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4D" w:rsidRDefault="0089124D" w:rsidP="0089124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Summary </w:t>
      </w:r>
      <w:r w:rsidR="009B14DA">
        <w:rPr>
          <w:b/>
          <w:sz w:val="28"/>
          <w:szCs w:val="22"/>
        </w:rPr>
        <w:t xml:space="preserve">of </w:t>
      </w:r>
      <w:r>
        <w:rPr>
          <w:b/>
          <w:sz w:val="28"/>
          <w:szCs w:val="22"/>
        </w:rPr>
        <w:t>CV: J</w:t>
      </w:r>
      <w:r w:rsidR="00030E3A">
        <w:rPr>
          <w:b/>
          <w:sz w:val="28"/>
          <w:szCs w:val="22"/>
        </w:rPr>
        <w:t>im</w:t>
      </w:r>
      <w:r>
        <w:rPr>
          <w:b/>
          <w:sz w:val="28"/>
          <w:szCs w:val="22"/>
        </w:rPr>
        <w:t xml:space="preserve"> A. Field</w:t>
      </w:r>
    </w:p>
    <w:p w:rsidR="0089124D" w:rsidRDefault="0089124D" w:rsidP="0089124D">
      <w:pPr>
        <w:jc w:val="center"/>
        <w:rPr>
          <w:b/>
          <w:sz w:val="28"/>
          <w:szCs w:val="22"/>
        </w:rPr>
      </w:pPr>
    </w:p>
    <w:p w:rsidR="0089124D" w:rsidRDefault="0089124D" w:rsidP="0089124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Current Position: </w:t>
      </w:r>
      <w:r>
        <w:rPr>
          <w:sz w:val="22"/>
          <w:szCs w:val="22"/>
        </w:rPr>
        <w:t>Assistant Dean of College of Engineering for Graduate Studies, and Professor of Department of Chemical and Environmental Engineering, University of Arizona, Tucson (USA)</w:t>
      </w:r>
    </w:p>
    <w:p w:rsidR="0089124D" w:rsidRPr="00F81904" w:rsidRDefault="0089124D" w:rsidP="0089124D">
      <w:pPr>
        <w:rPr>
          <w:sz w:val="22"/>
          <w:szCs w:val="22"/>
        </w:rPr>
      </w:pPr>
    </w:p>
    <w:p w:rsidR="0089124D" w:rsidRDefault="0089124D" w:rsidP="0089124D">
      <w:pPr>
        <w:rPr>
          <w:sz w:val="22"/>
          <w:szCs w:val="22"/>
        </w:rPr>
      </w:pPr>
      <w:r w:rsidRPr="00F81904">
        <w:rPr>
          <w:b/>
          <w:sz w:val="22"/>
          <w:szCs w:val="22"/>
        </w:rPr>
        <w:t>PhD</w:t>
      </w:r>
      <w:r>
        <w:rPr>
          <w:b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Wageningen</w:t>
      </w:r>
      <w:proofErr w:type="spellEnd"/>
      <w:r>
        <w:rPr>
          <w:sz w:val="22"/>
          <w:szCs w:val="22"/>
        </w:rPr>
        <w:t xml:space="preserve"> University (The Netherlands) Environmental Technology 1989. PhD advisor: Dr. Gatze Lettinga</w:t>
      </w:r>
    </w:p>
    <w:p w:rsidR="0089124D" w:rsidRDefault="0089124D" w:rsidP="0089124D">
      <w:pPr>
        <w:rPr>
          <w:sz w:val="22"/>
          <w:szCs w:val="22"/>
        </w:rPr>
      </w:pPr>
    </w:p>
    <w:p w:rsidR="004C6835" w:rsidRDefault="004C6835" w:rsidP="0089124D">
      <w:pPr>
        <w:rPr>
          <w:sz w:val="22"/>
          <w:szCs w:val="22"/>
        </w:rPr>
      </w:pPr>
      <w:r>
        <w:rPr>
          <w:b/>
          <w:sz w:val="22"/>
          <w:szCs w:val="22"/>
        </w:rPr>
        <w:t>Refereed P</w:t>
      </w:r>
      <w:r w:rsidR="0089124D" w:rsidRPr="00F81904">
        <w:rPr>
          <w:b/>
          <w:sz w:val="22"/>
          <w:szCs w:val="22"/>
        </w:rPr>
        <w:t>ublications</w:t>
      </w:r>
      <w:r w:rsidR="0089124D">
        <w:rPr>
          <w:sz w:val="22"/>
          <w:szCs w:val="22"/>
        </w:rPr>
        <w:t xml:space="preserve">: </w:t>
      </w:r>
      <w:r>
        <w:rPr>
          <w:sz w:val="22"/>
          <w:szCs w:val="22"/>
        </w:rPr>
        <w:t>Number Journal Publications -= 2</w:t>
      </w:r>
      <w:r w:rsidR="009708A2">
        <w:rPr>
          <w:sz w:val="22"/>
          <w:szCs w:val="22"/>
        </w:rPr>
        <w:t>7</w:t>
      </w:r>
      <w:r w:rsidR="00937FDC">
        <w:rPr>
          <w:sz w:val="22"/>
          <w:szCs w:val="22"/>
        </w:rPr>
        <w:t>4</w:t>
      </w:r>
      <w:r w:rsidR="0089124D">
        <w:rPr>
          <w:sz w:val="22"/>
          <w:szCs w:val="22"/>
        </w:rPr>
        <w:t xml:space="preserve">; </w:t>
      </w:r>
      <w:r>
        <w:rPr>
          <w:sz w:val="22"/>
          <w:szCs w:val="22"/>
        </w:rPr>
        <w:t>B</w:t>
      </w:r>
      <w:r w:rsidR="0089124D" w:rsidRPr="004C6835">
        <w:rPr>
          <w:sz w:val="22"/>
          <w:szCs w:val="22"/>
        </w:rPr>
        <w:t xml:space="preserve">ook </w:t>
      </w:r>
      <w:r>
        <w:rPr>
          <w:sz w:val="22"/>
          <w:szCs w:val="22"/>
        </w:rPr>
        <w:t>C</w:t>
      </w:r>
      <w:r w:rsidR="0089124D" w:rsidRPr="004C6835">
        <w:rPr>
          <w:sz w:val="22"/>
          <w:szCs w:val="22"/>
        </w:rPr>
        <w:t>hapters</w:t>
      </w:r>
      <w:r>
        <w:rPr>
          <w:sz w:val="22"/>
          <w:szCs w:val="22"/>
        </w:rPr>
        <w:t xml:space="preserve"> = </w:t>
      </w:r>
      <w:proofErr w:type="gramStart"/>
      <w:r w:rsidR="0089124D">
        <w:rPr>
          <w:sz w:val="22"/>
          <w:szCs w:val="22"/>
        </w:rPr>
        <w:t>8</w:t>
      </w:r>
      <w:proofErr w:type="gramEnd"/>
      <w:r w:rsidR="0089124D">
        <w:rPr>
          <w:sz w:val="22"/>
          <w:szCs w:val="22"/>
        </w:rPr>
        <w:t xml:space="preserve">; </w:t>
      </w:r>
      <w:r>
        <w:rPr>
          <w:sz w:val="22"/>
          <w:szCs w:val="22"/>
        </w:rPr>
        <w:t>M</w:t>
      </w:r>
      <w:r w:rsidR="0089124D" w:rsidRPr="004C6835">
        <w:rPr>
          <w:sz w:val="22"/>
          <w:szCs w:val="22"/>
        </w:rPr>
        <w:t>onographs</w:t>
      </w:r>
      <w:r w:rsidR="00F22999">
        <w:rPr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 w:rsidR="0089124D">
        <w:rPr>
          <w:sz w:val="22"/>
          <w:szCs w:val="22"/>
        </w:rPr>
        <w:t xml:space="preserve"> 2</w:t>
      </w:r>
      <w:r>
        <w:rPr>
          <w:sz w:val="22"/>
          <w:szCs w:val="22"/>
        </w:rPr>
        <w:t>.</w:t>
      </w:r>
    </w:p>
    <w:p w:rsidR="004C6835" w:rsidRPr="004C6835" w:rsidRDefault="004C6835" w:rsidP="004C6835">
      <w:pPr>
        <w:pStyle w:val="ListParagraph"/>
        <w:numPr>
          <w:ilvl w:val="0"/>
          <w:numId w:val="8"/>
        </w:numPr>
        <w:ind w:left="540" w:hanging="540"/>
        <w:rPr>
          <w:sz w:val="22"/>
          <w:szCs w:val="22"/>
        </w:rPr>
      </w:pPr>
      <w:r w:rsidRPr="004C6835">
        <w:rPr>
          <w:sz w:val="22"/>
          <w:szCs w:val="22"/>
        </w:rPr>
        <w:t>Elsevier Scopus H index = 6</w:t>
      </w:r>
      <w:r w:rsidR="00937FDC">
        <w:rPr>
          <w:sz w:val="22"/>
          <w:szCs w:val="22"/>
        </w:rPr>
        <w:t>2</w:t>
      </w:r>
      <w:r w:rsidRPr="004C6835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835">
        <w:rPr>
          <w:sz w:val="22"/>
          <w:szCs w:val="22"/>
        </w:rPr>
        <w:t>Google Scholar H index = 7</w:t>
      </w:r>
      <w:r w:rsidR="00666CBA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</w:p>
    <w:p w:rsidR="004C6835" w:rsidRPr="004C6835" w:rsidRDefault="004C6835" w:rsidP="004C6835">
      <w:pPr>
        <w:pStyle w:val="ListParagraph"/>
        <w:numPr>
          <w:ilvl w:val="0"/>
          <w:numId w:val="8"/>
        </w:numPr>
        <w:ind w:left="540" w:hanging="540"/>
        <w:rPr>
          <w:sz w:val="22"/>
          <w:szCs w:val="22"/>
        </w:rPr>
      </w:pPr>
      <w:r w:rsidRPr="004C6835">
        <w:rPr>
          <w:sz w:val="22"/>
          <w:szCs w:val="22"/>
        </w:rPr>
        <w:t xml:space="preserve">Elsevier Scopus Total Citations = </w:t>
      </w:r>
      <w:r>
        <w:rPr>
          <w:sz w:val="22"/>
          <w:szCs w:val="22"/>
        </w:rPr>
        <w:t>1</w:t>
      </w:r>
      <w:r w:rsidR="009708A2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="00666CBA">
        <w:rPr>
          <w:sz w:val="22"/>
          <w:szCs w:val="22"/>
        </w:rPr>
        <w:t>729</w:t>
      </w:r>
      <w:r w:rsidRPr="004C6835">
        <w:rPr>
          <w:sz w:val="22"/>
          <w:szCs w:val="22"/>
        </w:rPr>
        <w:t xml:space="preserve">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835">
        <w:rPr>
          <w:sz w:val="22"/>
          <w:szCs w:val="22"/>
        </w:rPr>
        <w:t>Google Scholar Total Citations =</w:t>
      </w:r>
      <w:r w:rsidR="009708A2">
        <w:rPr>
          <w:sz w:val="22"/>
          <w:szCs w:val="22"/>
        </w:rPr>
        <w:t>17</w:t>
      </w:r>
      <w:r w:rsidRPr="004C6835">
        <w:rPr>
          <w:sz w:val="22"/>
          <w:szCs w:val="22"/>
        </w:rPr>
        <w:t>,</w:t>
      </w:r>
      <w:r w:rsidR="00937FDC">
        <w:rPr>
          <w:sz w:val="22"/>
          <w:szCs w:val="22"/>
        </w:rPr>
        <w:t>9</w:t>
      </w:r>
      <w:r w:rsidR="00666CBA">
        <w:rPr>
          <w:sz w:val="22"/>
          <w:szCs w:val="22"/>
        </w:rPr>
        <w:t>4</w:t>
      </w:r>
      <w:r w:rsidR="00937FDC">
        <w:rPr>
          <w:sz w:val="22"/>
          <w:szCs w:val="22"/>
        </w:rPr>
        <w:t>7</w:t>
      </w:r>
    </w:p>
    <w:p w:rsidR="004C6835" w:rsidRDefault="004C6835" w:rsidP="0089124D">
      <w:pPr>
        <w:rPr>
          <w:sz w:val="22"/>
          <w:szCs w:val="22"/>
        </w:rPr>
      </w:pPr>
    </w:p>
    <w:p w:rsidR="0089124D" w:rsidRDefault="00BC4B21">
      <w:pPr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="0089124D">
        <w:rPr>
          <w:b/>
          <w:sz w:val="22"/>
          <w:szCs w:val="22"/>
        </w:rPr>
        <w:t xml:space="preserve">esearch funding </w:t>
      </w:r>
      <w:r>
        <w:rPr>
          <w:b/>
          <w:sz w:val="22"/>
          <w:szCs w:val="22"/>
        </w:rPr>
        <w:t>ascribed to J. A. Field</w:t>
      </w:r>
      <w:r w:rsidR="004C6835">
        <w:rPr>
          <w:sz w:val="22"/>
          <w:szCs w:val="22"/>
        </w:rPr>
        <w:t xml:space="preserve">: </w:t>
      </w:r>
      <w:r w:rsidR="0089124D">
        <w:rPr>
          <w:sz w:val="22"/>
          <w:szCs w:val="22"/>
        </w:rPr>
        <w:sym w:font="Symbol" w:char="F053"/>
      </w:r>
      <w:r w:rsidR="0089124D">
        <w:rPr>
          <w:sz w:val="22"/>
          <w:szCs w:val="22"/>
        </w:rPr>
        <w:t xml:space="preserve"> </w:t>
      </w:r>
      <w:r w:rsidR="004C6835">
        <w:rPr>
          <w:sz w:val="22"/>
          <w:szCs w:val="22"/>
        </w:rPr>
        <w:t>(</w:t>
      </w:r>
      <w:r w:rsidR="0089124D" w:rsidRPr="0089124D">
        <w:rPr>
          <w:sz w:val="22"/>
          <w:szCs w:val="22"/>
        </w:rPr>
        <w:t xml:space="preserve">total funding </w:t>
      </w:r>
      <w:r w:rsidR="0089124D">
        <w:rPr>
          <w:sz w:val="22"/>
          <w:szCs w:val="22"/>
        </w:rPr>
        <w:t>× award credit) = $</w:t>
      </w:r>
      <w:r w:rsidR="009168AC">
        <w:rPr>
          <w:sz w:val="22"/>
          <w:szCs w:val="22"/>
        </w:rPr>
        <w:t>9</w:t>
      </w:r>
      <w:r w:rsidR="0089124D">
        <w:rPr>
          <w:sz w:val="22"/>
          <w:szCs w:val="22"/>
        </w:rPr>
        <w:t>.</w:t>
      </w:r>
      <w:r w:rsidR="00F41550">
        <w:rPr>
          <w:sz w:val="22"/>
          <w:szCs w:val="22"/>
        </w:rPr>
        <w:t>1</w:t>
      </w:r>
      <w:r w:rsidR="009168AC">
        <w:rPr>
          <w:sz w:val="22"/>
          <w:szCs w:val="22"/>
        </w:rPr>
        <w:t>5</w:t>
      </w:r>
      <w:r w:rsidR="0089124D">
        <w:rPr>
          <w:sz w:val="22"/>
          <w:szCs w:val="22"/>
        </w:rPr>
        <w:t xml:space="preserve"> M</w:t>
      </w:r>
    </w:p>
    <w:p w:rsidR="0089124D" w:rsidRDefault="0089124D">
      <w:pPr>
        <w:rPr>
          <w:sz w:val="22"/>
          <w:szCs w:val="22"/>
        </w:rPr>
      </w:pPr>
    </w:p>
    <w:p w:rsidR="0089124D" w:rsidRPr="0089124D" w:rsidRDefault="0089124D">
      <w:pPr>
        <w:rPr>
          <w:sz w:val="22"/>
          <w:szCs w:val="22"/>
        </w:rPr>
      </w:pPr>
      <w:r w:rsidRPr="0089124D">
        <w:rPr>
          <w:b/>
          <w:sz w:val="22"/>
          <w:szCs w:val="22"/>
        </w:rPr>
        <w:t xml:space="preserve">Number of PhD students graduated: </w:t>
      </w:r>
      <w:r w:rsidRPr="0089124D">
        <w:rPr>
          <w:sz w:val="22"/>
          <w:szCs w:val="22"/>
        </w:rPr>
        <w:t>31</w:t>
      </w:r>
      <w:r>
        <w:rPr>
          <w:sz w:val="22"/>
          <w:szCs w:val="22"/>
        </w:rPr>
        <w:t xml:space="preserve"> (USA and NL); </w:t>
      </w:r>
      <w:r w:rsidRPr="0089124D">
        <w:rPr>
          <w:b/>
          <w:sz w:val="22"/>
          <w:szCs w:val="22"/>
        </w:rPr>
        <w:t>MS students graduated</w:t>
      </w:r>
      <w:r>
        <w:rPr>
          <w:sz w:val="22"/>
          <w:szCs w:val="22"/>
        </w:rPr>
        <w:t xml:space="preserve">: </w:t>
      </w:r>
      <w:r w:rsidR="00F8293D">
        <w:rPr>
          <w:sz w:val="22"/>
          <w:szCs w:val="22"/>
        </w:rPr>
        <w:t>31</w:t>
      </w:r>
      <w:r>
        <w:rPr>
          <w:sz w:val="22"/>
          <w:szCs w:val="22"/>
        </w:rPr>
        <w:t xml:space="preserve"> (USA)</w:t>
      </w:r>
    </w:p>
    <w:p w:rsidR="0089124D" w:rsidRDefault="0089124D">
      <w:pPr>
        <w:rPr>
          <w:sz w:val="22"/>
          <w:szCs w:val="22"/>
        </w:rPr>
      </w:pPr>
    </w:p>
    <w:p w:rsidR="009B43D4" w:rsidRDefault="000D26C3">
      <w:pPr>
        <w:rPr>
          <w:b/>
          <w:sz w:val="22"/>
          <w:szCs w:val="22"/>
        </w:rPr>
      </w:pPr>
      <w:r>
        <w:rPr>
          <w:b/>
          <w:sz w:val="22"/>
          <w:szCs w:val="22"/>
        </w:rPr>
        <w:t>Service</w:t>
      </w:r>
    </w:p>
    <w:p w:rsidR="009B43D4" w:rsidRPr="009B43D4" w:rsidRDefault="009B43D4" w:rsidP="00107516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 w:rsidRPr="009B43D4">
        <w:rPr>
          <w:sz w:val="22"/>
          <w:szCs w:val="22"/>
        </w:rPr>
        <w:t xml:space="preserve">Managing Editorial Board Member, </w:t>
      </w:r>
      <w:r w:rsidRPr="009B43D4">
        <w:rPr>
          <w:i/>
          <w:sz w:val="22"/>
          <w:szCs w:val="22"/>
        </w:rPr>
        <w:t>Biodegradation</w:t>
      </w:r>
      <w:r w:rsidRPr="009B43D4">
        <w:rPr>
          <w:sz w:val="22"/>
          <w:szCs w:val="22"/>
        </w:rPr>
        <w:t xml:space="preserve"> (200</w:t>
      </w:r>
      <w:r w:rsidR="00962CCB">
        <w:rPr>
          <w:sz w:val="22"/>
          <w:szCs w:val="22"/>
        </w:rPr>
        <w:t>3</w:t>
      </w:r>
      <w:r w:rsidRPr="009B43D4">
        <w:rPr>
          <w:sz w:val="22"/>
          <w:szCs w:val="22"/>
        </w:rPr>
        <w:t>-present)</w:t>
      </w:r>
    </w:p>
    <w:p w:rsidR="009B43D4" w:rsidRDefault="009B43D4" w:rsidP="009B43D4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 w:rsidRPr="006F1D2F">
        <w:rPr>
          <w:sz w:val="22"/>
          <w:szCs w:val="22"/>
        </w:rPr>
        <w:t>(Co)</w:t>
      </w:r>
      <w:r>
        <w:rPr>
          <w:sz w:val="22"/>
          <w:szCs w:val="22"/>
        </w:rPr>
        <w:t>-</w:t>
      </w:r>
      <w:r w:rsidRPr="006F1D2F">
        <w:rPr>
          <w:sz w:val="22"/>
          <w:szCs w:val="22"/>
        </w:rPr>
        <w:t xml:space="preserve">director of </w:t>
      </w:r>
      <w:r w:rsidR="00962CCB">
        <w:rPr>
          <w:sz w:val="22"/>
          <w:szCs w:val="22"/>
        </w:rPr>
        <w:t xml:space="preserve">Dean Carter </w:t>
      </w:r>
      <w:r w:rsidRPr="006F1D2F">
        <w:rPr>
          <w:sz w:val="22"/>
          <w:szCs w:val="22"/>
        </w:rPr>
        <w:t>Binational Center</w:t>
      </w:r>
      <w:r w:rsidR="00962CCB">
        <w:rPr>
          <w:sz w:val="22"/>
          <w:szCs w:val="22"/>
        </w:rPr>
        <w:t xml:space="preserve"> Environmental Health</w:t>
      </w:r>
      <w:r w:rsidR="009B14DA">
        <w:rPr>
          <w:sz w:val="22"/>
          <w:szCs w:val="22"/>
        </w:rPr>
        <w:t xml:space="preserve"> Sciences</w:t>
      </w:r>
      <w:r w:rsidRPr="006F1D2F">
        <w:rPr>
          <w:sz w:val="22"/>
          <w:szCs w:val="22"/>
        </w:rPr>
        <w:t>: Provide</w:t>
      </w:r>
      <w:r>
        <w:rPr>
          <w:sz w:val="22"/>
          <w:szCs w:val="22"/>
        </w:rPr>
        <w:t>d ~40</w:t>
      </w:r>
      <w:r w:rsidRPr="006F1D2F">
        <w:rPr>
          <w:sz w:val="22"/>
          <w:szCs w:val="22"/>
        </w:rPr>
        <w:t xml:space="preserve">  student exchanges and workshops (9 </w:t>
      </w:r>
      <w:r>
        <w:rPr>
          <w:sz w:val="22"/>
          <w:szCs w:val="22"/>
        </w:rPr>
        <w:t xml:space="preserve">workshops </w:t>
      </w:r>
      <w:r w:rsidRPr="006F1D2F">
        <w:rPr>
          <w:sz w:val="22"/>
          <w:szCs w:val="22"/>
        </w:rPr>
        <w:t>between 200</w:t>
      </w:r>
      <w:r>
        <w:rPr>
          <w:sz w:val="22"/>
          <w:szCs w:val="22"/>
        </w:rPr>
        <w:t>3</w:t>
      </w:r>
      <w:r w:rsidRPr="006F1D2F">
        <w:rPr>
          <w:sz w:val="22"/>
          <w:szCs w:val="22"/>
        </w:rPr>
        <w:t xml:space="preserve"> and 201</w:t>
      </w:r>
      <w:r w:rsidR="00962CCB">
        <w:rPr>
          <w:sz w:val="22"/>
          <w:szCs w:val="22"/>
        </w:rPr>
        <w:t>4</w:t>
      </w:r>
      <w:r>
        <w:rPr>
          <w:sz w:val="22"/>
          <w:szCs w:val="22"/>
        </w:rPr>
        <w:t xml:space="preserve"> throughout Mexico</w:t>
      </w:r>
      <w:r w:rsidRPr="006F1D2F">
        <w:rPr>
          <w:sz w:val="22"/>
          <w:szCs w:val="22"/>
        </w:rPr>
        <w:t>)</w:t>
      </w:r>
    </w:p>
    <w:p w:rsidR="009B43D4" w:rsidRPr="006F1D2F" w:rsidRDefault="009B43D4" w:rsidP="009B43D4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PI and (Co</w:t>
      </w:r>
      <w:proofErr w:type="gramStart"/>
      <w:r>
        <w:rPr>
          <w:sz w:val="22"/>
          <w:szCs w:val="22"/>
        </w:rPr>
        <w:t>)chair</w:t>
      </w:r>
      <w:proofErr w:type="gramEnd"/>
      <w:r>
        <w:rPr>
          <w:sz w:val="22"/>
          <w:szCs w:val="22"/>
        </w:rPr>
        <w:t xml:space="preserve"> of 3 </w:t>
      </w:r>
      <w:r w:rsidRPr="006F1D2F">
        <w:rPr>
          <w:sz w:val="22"/>
          <w:szCs w:val="22"/>
        </w:rPr>
        <w:t>Latin America workshops on Sustainable Mining</w:t>
      </w:r>
      <w:r>
        <w:rPr>
          <w:sz w:val="22"/>
          <w:szCs w:val="22"/>
        </w:rPr>
        <w:t>:</w:t>
      </w:r>
      <w:r w:rsidRPr="006F1D2F">
        <w:rPr>
          <w:sz w:val="22"/>
          <w:szCs w:val="22"/>
        </w:rPr>
        <w:t xml:space="preserve"> Mexico (2014); Per</w:t>
      </w:r>
      <w:r>
        <w:rPr>
          <w:sz w:val="22"/>
          <w:szCs w:val="22"/>
        </w:rPr>
        <w:t>u</w:t>
      </w:r>
      <w:r w:rsidRPr="006F1D2F">
        <w:rPr>
          <w:sz w:val="22"/>
          <w:szCs w:val="22"/>
        </w:rPr>
        <w:t xml:space="preserve"> (2016) and Brazil (2017).</w:t>
      </w:r>
    </w:p>
    <w:p w:rsidR="009B43D4" w:rsidRPr="009B43D4" w:rsidRDefault="009B43D4" w:rsidP="00107516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 w:rsidRPr="009B43D4">
        <w:rPr>
          <w:sz w:val="22"/>
          <w:szCs w:val="22"/>
        </w:rPr>
        <w:t xml:space="preserve">Active in improving diversity in engineering. </w:t>
      </w:r>
      <w:r w:rsidR="00EE6F27">
        <w:rPr>
          <w:sz w:val="22"/>
          <w:szCs w:val="22"/>
        </w:rPr>
        <w:t xml:space="preserve">UA PI of Two </w:t>
      </w:r>
      <w:r w:rsidRPr="009B43D4">
        <w:rPr>
          <w:sz w:val="22"/>
          <w:szCs w:val="22"/>
        </w:rPr>
        <w:t>STEM training grant</w:t>
      </w:r>
      <w:r w:rsidR="00EE6F27">
        <w:rPr>
          <w:sz w:val="22"/>
          <w:szCs w:val="22"/>
        </w:rPr>
        <w:t>s</w:t>
      </w:r>
      <w:r w:rsidRPr="009B43D4">
        <w:rPr>
          <w:sz w:val="22"/>
          <w:szCs w:val="22"/>
        </w:rPr>
        <w:t xml:space="preserve"> for minorities (NSF bridge to </w:t>
      </w:r>
      <w:r w:rsidR="00EE6F27">
        <w:rPr>
          <w:sz w:val="22"/>
          <w:szCs w:val="22"/>
        </w:rPr>
        <w:t xml:space="preserve">the </w:t>
      </w:r>
      <w:r w:rsidRPr="009B43D4">
        <w:rPr>
          <w:sz w:val="22"/>
          <w:szCs w:val="22"/>
        </w:rPr>
        <w:t>doctorate</w:t>
      </w:r>
      <w:r>
        <w:rPr>
          <w:sz w:val="22"/>
          <w:szCs w:val="22"/>
        </w:rPr>
        <w:t xml:space="preserve"> training grant</w:t>
      </w:r>
      <w:r w:rsidR="00EE6F27">
        <w:rPr>
          <w:sz w:val="22"/>
          <w:szCs w:val="22"/>
        </w:rPr>
        <w:t xml:space="preserve">, combined = </w:t>
      </w:r>
      <w:r w:rsidRPr="009B43D4">
        <w:rPr>
          <w:sz w:val="22"/>
          <w:szCs w:val="22"/>
        </w:rPr>
        <w:t>$</w:t>
      </w:r>
      <w:r w:rsidR="00EE6F27">
        <w:rPr>
          <w:sz w:val="22"/>
          <w:szCs w:val="22"/>
        </w:rPr>
        <w:t>2</w:t>
      </w:r>
      <w:r w:rsidRPr="009B43D4">
        <w:rPr>
          <w:sz w:val="22"/>
          <w:szCs w:val="22"/>
        </w:rPr>
        <w:t>.</w:t>
      </w:r>
      <w:r w:rsidR="00EE6F27">
        <w:rPr>
          <w:sz w:val="22"/>
          <w:szCs w:val="22"/>
        </w:rPr>
        <w:t>14</w:t>
      </w:r>
      <w:r w:rsidRPr="009B43D4">
        <w:rPr>
          <w:sz w:val="22"/>
          <w:szCs w:val="22"/>
        </w:rPr>
        <w:t xml:space="preserve"> M</w:t>
      </w:r>
      <w:r w:rsidR="00937FDC">
        <w:rPr>
          <w:sz w:val="22"/>
          <w:szCs w:val="22"/>
        </w:rPr>
        <w:t>)</w:t>
      </w:r>
      <w:r w:rsidR="00EE6F27">
        <w:rPr>
          <w:sz w:val="22"/>
          <w:szCs w:val="22"/>
        </w:rPr>
        <w:t xml:space="preserve">; </w:t>
      </w:r>
      <w:r w:rsidRPr="009B43D4">
        <w:rPr>
          <w:sz w:val="22"/>
          <w:szCs w:val="22"/>
        </w:rPr>
        <w:t>and leadership on diversity committees (Chaired college of engineering diversity committee)</w:t>
      </w:r>
      <w:r w:rsidR="00EE6F27">
        <w:rPr>
          <w:sz w:val="22"/>
          <w:szCs w:val="22"/>
        </w:rPr>
        <w:t>.</w:t>
      </w:r>
    </w:p>
    <w:p w:rsidR="009B43D4" w:rsidRDefault="009B43D4" w:rsidP="009B43D4">
      <w:pPr>
        <w:pStyle w:val="ListParagraph"/>
        <w:ind w:left="540"/>
        <w:rPr>
          <w:sz w:val="22"/>
          <w:szCs w:val="22"/>
        </w:rPr>
      </w:pPr>
    </w:p>
    <w:p w:rsidR="006F1D2F" w:rsidRDefault="000D26C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Research </w:t>
      </w:r>
      <w:r w:rsidR="006F1D2F" w:rsidRPr="006F1D2F">
        <w:rPr>
          <w:b/>
          <w:sz w:val="22"/>
          <w:szCs w:val="22"/>
        </w:rPr>
        <w:t>Highlights</w:t>
      </w:r>
      <w:r w:rsidR="006F1D2F">
        <w:rPr>
          <w:sz w:val="22"/>
          <w:szCs w:val="22"/>
        </w:rPr>
        <w:t>:</w:t>
      </w:r>
    </w:p>
    <w:p w:rsidR="00937FDC" w:rsidRDefault="00937FDC" w:rsidP="006F1D2F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Enhanced biodegradation persistent priority pollutants by sequential microbial successions: anaerobic – aerobic sequences  for the biodegradation of </w:t>
      </w:r>
      <w:proofErr w:type="spellStart"/>
      <w:r>
        <w:rPr>
          <w:sz w:val="22"/>
          <w:szCs w:val="22"/>
        </w:rPr>
        <w:t>organohalogens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nitroaromatics</w:t>
      </w:r>
      <w:proofErr w:type="spellEnd"/>
      <w:r>
        <w:rPr>
          <w:sz w:val="22"/>
          <w:szCs w:val="22"/>
        </w:rPr>
        <w:t>, azo dyes;</w:t>
      </w:r>
    </w:p>
    <w:p w:rsidR="006F1D2F" w:rsidRDefault="006F1D2F" w:rsidP="006F1D2F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Application of white rot fungi to degrade polycyclic aromatic hydrocarbons</w:t>
      </w:r>
      <w:r w:rsidR="009B43D4">
        <w:rPr>
          <w:sz w:val="22"/>
          <w:szCs w:val="22"/>
        </w:rPr>
        <w:t xml:space="preserve"> (PAH)</w:t>
      </w:r>
      <w:r>
        <w:rPr>
          <w:sz w:val="22"/>
          <w:szCs w:val="22"/>
        </w:rPr>
        <w:t xml:space="preserve"> in soil</w:t>
      </w:r>
    </w:p>
    <w:p w:rsidR="006F1D2F" w:rsidRDefault="00D44E6A" w:rsidP="006F1D2F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Natural production of </w:t>
      </w:r>
      <w:r w:rsidR="00441371">
        <w:rPr>
          <w:sz w:val="22"/>
          <w:szCs w:val="22"/>
        </w:rPr>
        <w:t xml:space="preserve">priority pollutant analogues (derivatives of </w:t>
      </w:r>
      <w:proofErr w:type="spellStart"/>
      <w:r w:rsidR="00441371">
        <w:rPr>
          <w:sz w:val="22"/>
          <w:szCs w:val="22"/>
        </w:rPr>
        <w:t>chlorophenols</w:t>
      </w:r>
      <w:proofErr w:type="spellEnd"/>
      <w:r w:rsidR="00441371">
        <w:rPr>
          <w:sz w:val="22"/>
          <w:szCs w:val="22"/>
        </w:rPr>
        <w:t xml:space="preserve">) </w:t>
      </w:r>
      <w:r>
        <w:rPr>
          <w:sz w:val="22"/>
          <w:szCs w:val="22"/>
        </w:rPr>
        <w:t>by fungi</w:t>
      </w:r>
    </w:p>
    <w:p w:rsidR="00D44E6A" w:rsidRDefault="00441371" w:rsidP="006F1D2F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and fungal-bacterial sequences for polycyclic aromatic hydrocarbons (PAH)</w:t>
      </w:r>
    </w:p>
    <w:p w:rsidR="00292AC7" w:rsidRDefault="00292AC7" w:rsidP="006F1D2F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Biodegradation and </w:t>
      </w:r>
      <w:r w:rsidR="009B43D4">
        <w:rPr>
          <w:sz w:val="22"/>
          <w:szCs w:val="22"/>
        </w:rPr>
        <w:t>(</w:t>
      </w:r>
      <w:r>
        <w:rPr>
          <w:sz w:val="22"/>
          <w:szCs w:val="22"/>
        </w:rPr>
        <w:t>bio</w:t>
      </w:r>
      <w:r w:rsidR="009B43D4">
        <w:rPr>
          <w:sz w:val="22"/>
          <w:szCs w:val="22"/>
        </w:rPr>
        <w:t>)</w:t>
      </w:r>
      <w:r>
        <w:rPr>
          <w:sz w:val="22"/>
          <w:szCs w:val="22"/>
        </w:rPr>
        <w:t xml:space="preserve">transformation of nitro-aromatic and nitro-heterocyclic pollutants and their amine biotransformation products (with an emphasis on </w:t>
      </w:r>
      <w:r w:rsidR="00937FDC">
        <w:rPr>
          <w:sz w:val="22"/>
          <w:szCs w:val="22"/>
        </w:rPr>
        <w:t>explosive</w:t>
      </w:r>
      <w:r>
        <w:rPr>
          <w:sz w:val="22"/>
          <w:szCs w:val="22"/>
        </w:rPr>
        <w:t xml:space="preserve"> compounds)</w:t>
      </w:r>
    </w:p>
    <w:p w:rsidR="00292AC7" w:rsidRDefault="00292AC7" w:rsidP="006F1D2F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Role of microo</w:t>
      </w:r>
      <w:r w:rsidR="00841FC7">
        <w:rPr>
          <w:sz w:val="22"/>
          <w:szCs w:val="22"/>
        </w:rPr>
        <w:t>r</w:t>
      </w:r>
      <w:r>
        <w:rPr>
          <w:sz w:val="22"/>
          <w:szCs w:val="22"/>
        </w:rPr>
        <w:t>ganism</w:t>
      </w:r>
      <w:r w:rsidR="00841FC7">
        <w:rPr>
          <w:sz w:val="22"/>
          <w:szCs w:val="22"/>
        </w:rPr>
        <w:t>s</w:t>
      </w:r>
      <w:r>
        <w:rPr>
          <w:sz w:val="22"/>
          <w:szCs w:val="22"/>
        </w:rPr>
        <w:t xml:space="preserve"> in the biogeochemical cycling of arsenic and development of arsenic bioremediation strategies</w:t>
      </w:r>
    </w:p>
    <w:p w:rsidR="009B43D4" w:rsidRDefault="009B43D4" w:rsidP="009B43D4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Bioremediation of heavy metals in acid rock drainage from mining impacted sites by immobilizing metals into non-bioavailable minerals</w:t>
      </w:r>
    </w:p>
    <w:p w:rsidR="00292AC7" w:rsidRPr="00441371" w:rsidRDefault="00292AC7" w:rsidP="00107516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proofErr w:type="spellStart"/>
      <w:r w:rsidRPr="00441371">
        <w:rPr>
          <w:sz w:val="22"/>
          <w:szCs w:val="22"/>
        </w:rPr>
        <w:t>Biorecovery</w:t>
      </w:r>
      <w:proofErr w:type="spellEnd"/>
      <w:r w:rsidRPr="00441371">
        <w:rPr>
          <w:sz w:val="22"/>
          <w:szCs w:val="22"/>
        </w:rPr>
        <w:t xml:space="preserve"> of strategic metal(loid)s from waste streams (Cu, </w:t>
      </w:r>
      <w:proofErr w:type="spellStart"/>
      <w:r w:rsidRPr="00441371">
        <w:rPr>
          <w:sz w:val="22"/>
          <w:szCs w:val="22"/>
        </w:rPr>
        <w:t>Te</w:t>
      </w:r>
      <w:proofErr w:type="spellEnd"/>
      <w:r w:rsidRPr="00441371">
        <w:rPr>
          <w:sz w:val="22"/>
          <w:szCs w:val="22"/>
        </w:rPr>
        <w:t xml:space="preserve">, Rh, Pt, and </w:t>
      </w:r>
      <w:proofErr w:type="spellStart"/>
      <w:r w:rsidRPr="00441371">
        <w:rPr>
          <w:sz w:val="22"/>
          <w:szCs w:val="22"/>
        </w:rPr>
        <w:t>Pd</w:t>
      </w:r>
      <w:proofErr w:type="spellEnd"/>
      <w:r w:rsidRPr="00441371">
        <w:rPr>
          <w:sz w:val="22"/>
          <w:szCs w:val="22"/>
        </w:rPr>
        <w:t>)</w:t>
      </w:r>
    </w:p>
    <w:p w:rsidR="00292AC7" w:rsidRDefault="00441371" w:rsidP="006F1D2F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A</w:t>
      </w:r>
      <w:r w:rsidR="00292AC7">
        <w:rPr>
          <w:sz w:val="22"/>
          <w:szCs w:val="22"/>
        </w:rPr>
        <w:t>naerobic ammonium oxidation (</w:t>
      </w:r>
      <w:proofErr w:type="spellStart"/>
      <w:r w:rsidR="0092467B">
        <w:rPr>
          <w:sz w:val="22"/>
          <w:szCs w:val="22"/>
        </w:rPr>
        <w:t>anammox</w:t>
      </w:r>
      <w:proofErr w:type="spellEnd"/>
      <w:r w:rsidR="00292AC7">
        <w:rPr>
          <w:sz w:val="22"/>
          <w:szCs w:val="22"/>
        </w:rPr>
        <w:t>)</w:t>
      </w:r>
      <w:r w:rsidR="00740766">
        <w:rPr>
          <w:sz w:val="22"/>
          <w:szCs w:val="22"/>
        </w:rPr>
        <w:t xml:space="preserve"> </w:t>
      </w:r>
      <w:r>
        <w:rPr>
          <w:sz w:val="22"/>
          <w:szCs w:val="22"/>
        </w:rPr>
        <w:t>for improving sustainability of nitrogen removal</w:t>
      </w:r>
    </w:p>
    <w:p w:rsidR="006F1D2F" w:rsidRPr="000D26C3" w:rsidRDefault="000D26C3" w:rsidP="004C6835">
      <w:pPr>
        <w:pStyle w:val="ListParagraph"/>
        <w:numPr>
          <w:ilvl w:val="0"/>
          <w:numId w:val="5"/>
        </w:numPr>
        <w:ind w:left="540" w:hanging="540"/>
        <w:rPr>
          <w:sz w:val="22"/>
          <w:szCs w:val="22"/>
        </w:rPr>
      </w:pPr>
      <w:r w:rsidRPr="000D26C3">
        <w:rPr>
          <w:sz w:val="22"/>
          <w:szCs w:val="22"/>
        </w:rPr>
        <w:t>Anaerobic biotechnology applications for perchlorate and uranium bioremediation</w:t>
      </w:r>
    </w:p>
    <w:p w:rsidR="000D26C3" w:rsidRDefault="000D26C3">
      <w:pPr>
        <w:rPr>
          <w:sz w:val="22"/>
          <w:szCs w:val="22"/>
        </w:rPr>
      </w:pPr>
    </w:p>
    <w:p w:rsidR="000D26C3" w:rsidRDefault="000D26C3" w:rsidP="000D26C3">
      <w:pPr>
        <w:rPr>
          <w:sz w:val="22"/>
          <w:szCs w:val="22"/>
        </w:rPr>
      </w:pPr>
      <w:r>
        <w:rPr>
          <w:b/>
          <w:sz w:val="22"/>
          <w:szCs w:val="22"/>
        </w:rPr>
        <w:t>Honors</w:t>
      </w:r>
      <w:r>
        <w:rPr>
          <w:sz w:val="22"/>
          <w:szCs w:val="22"/>
        </w:rPr>
        <w:t>:</w:t>
      </w:r>
    </w:p>
    <w:p w:rsidR="000D26C3" w:rsidRDefault="000D26C3" w:rsidP="000D26C3">
      <w:pPr>
        <w:pStyle w:val="ListParagraph"/>
        <w:numPr>
          <w:ilvl w:val="0"/>
          <w:numId w:val="6"/>
        </w:numPr>
        <w:ind w:left="540" w:hanging="540"/>
        <w:rPr>
          <w:sz w:val="22"/>
          <w:szCs w:val="22"/>
        </w:rPr>
      </w:pPr>
      <w:r w:rsidRPr="000D26C3">
        <w:rPr>
          <w:sz w:val="22"/>
          <w:szCs w:val="22"/>
        </w:rPr>
        <w:t>I</w:t>
      </w:r>
      <w:r>
        <w:rPr>
          <w:sz w:val="22"/>
          <w:szCs w:val="22"/>
        </w:rPr>
        <w:t xml:space="preserve">nternational </w:t>
      </w:r>
      <w:r w:rsidRPr="000D26C3">
        <w:rPr>
          <w:sz w:val="22"/>
          <w:szCs w:val="22"/>
        </w:rPr>
        <w:t>W</w:t>
      </w:r>
      <w:r>
        <w:rPr>
          <w:sz w:val="22"/>
          <w:szCs w:val="22"/>
        </w:rPr>
        <w:t>ater Association</w:t>
      </w:r>
      <w:r w:rsidRPr="000D26C3">
        <w:rPr>
          <w:sz w:val="22"/>
          <w:szCs w:val="22"/>
        </w:rPr>
        <w:t xml:space="preserve"> Fellow</w:t>
      </w:r>
      <w:r>
        <w:rPr>
          <w:sz w:val="22"/>
          <w:szCs w:val="22"/>
        </w:rPr>
        <w:t xml:space="preserve"> (2016-2021)</w:t>
      </w:r>
    </w:p>
    <w:p w:rsidR="000D26C3" w:rsidRDefault="000D26C3" w:rsidP="000D26C3">
      <w:pPr>
        <w:pStyle w:val="ListParagraph"/>
        <w:numPr>
          <w:ilvl w:val="0"/>
          <w:numId w:val="6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Honors College professor (2013-2014)</w:t>
      </w:r>
    </w:p>
    <w:p w:rsidR="000D26C3" w:rsidRPr="000D26C3" w:rsidRDefault="000D26C3" w:rsidP="000D26C3">
      <w:pPr>
        <w:pStyle w:val="ListParagraph"/>
        <w:numPr>
          <w:ilvl w:val="0"/>
          <w:numId w:val="6"/>
        </w:numPr>
        <w:ind w:left="540" w:hanging="540"/>
        <w:rPr>
          <w:sz w:val="22"/>
          <w:szCs w:val="22"/>
        </w:rPr>
      </w:pPr>
      <w:r w:rsidRPr="000D26C3">
        <w:rPr>
          <w:sz w:val="22"/>
          <w:szCs w:val="22"/>
        </w:rPr>
        <w:t xml:space="preserve">Fellow of The Dutch Royal Academy of Sciences </w:t>
      </w:r>
      <w:r>
        <w:rPr>
          <w:sz w:val="22"/>
          <w:szCs w:val="22"/>
        </w:rPr>
        <w:t>(</w:t>
      </w:r>
      <w:r w:rsidRPr="000D26C3">
        <w:rPr>
          <w:sz w:val="22"/>
          <w:szCs w:val="22"/>
        </w:rPr>
        <w:t>1991-1996</w:t>
      </w:r>
      <w:r>
        <w:rPr>
          <w:sz w:val="22"/>
          <w:szCs w:val="22"/>
        </w:rPr>
        <w:t>)</w:t>
      </w:r>
    </w:p>
    <w:p w:rsidR="000D26C3" w:rsidRDefault="000D26C3">
      <w:pPr>
        <w:rPr>
          <w:sz w:val="22"/>
          <w:szCs w:val="22"/>
        </w:rPr>
      </w:pPr>
    </w:p>
    <w:p w:rsidR="0089124D" w:rsidRPr="000D26C3" w:rsidRDefault="000D26C3">
      <w:pPr>
        <w:rPr>
          <w:sz w:val="22"/>
          <w:szCs w:val="22"/>
        </w:rPr>
      </w:pPr>
      <w:r>
        <w:rPr>
          <w:b/>
          <w:sz w:val="22"/>
          <w:szCs w:val="22"/>
        </w:rPr>
        <w:t>Teaching</w:t>
      </w:r>
      <w:r>
        <w:rPr>
          <w:sz w:val="22"/>
          <w:szCs w:val="22"/>
        </w:rPr>
        <w:t>: Microbiology for Engineers; Bioremediation; Scientific Writing</w:t>
      </w:r>
      <w:r w:rsidR="0089124D" w:rsidRPr="000D26C3">
        <w:rPr>
          <w:sz w:val="22"/>
          <w:szCs w:val="22"/>
        </w:rPr>
        <w:br w:type="page"/>
      </w:r>
    </w:p>
    <w:p w:rsidR="00CC6220" w:rsidRPr="00CC6220" w:rsidRDefault="00CC6220" w:rsidP="000F4979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Dr</w:t>
      </w:r>
      <w:r w:rsidRPr="00CC6220">
        <w:rPr>
          <w:b/>
          <w:sz w:val="28"/>
          <w:szCs w:val="22"/>
        </w:rPr>
        <w:t>. J</w:t>
      </w:r>
      <w:r w:rsidR="00CA00B5">
        <w:rPr>
          <w:b/>
          <w:sz w:val="28"/>
          <w:szCs w:val="22"/>
        </w:rPr>
        <w:t>IM</w:t>
      </w:r>
      <w:r w:rsidRPr="00CC6220">
        <w:rPr>
          <w:b/>
          <w:sz w:val="28"/>
          <w:szCs w:val="22"/>
        </w:rPr>
        <w:t xml:space="preserve"> A. FIELD</w:t>
      </w:r>
    </w:p>
    <w:p w:rsidR="00CC6220" w:rsidRDefault="00CC6220" w:rsidP="000F4979">
      <w:pPr>
        <w:jc w:val="center"/>
        <w:rPr>
          <w:sz w:val="22"/>
          <w:szCs w:val="22"/>
        </w:rPr>
      </w:pPr>
    </w:p>
    <w:p w:rsidR="00CC6220" w:rsidRDefault="000F4979" w:rsidP="000F49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Assistant Dean of </w:t>
      </w:r>
      <w:r w:rsidR="003E2126">
        <w:rPr>
          <w:sz w:val="22"/>
          <w:szCs w:val="22"/>
        </w:rPr>
        <w:t xml:space="preserve">the </w:t>
      </w:r>
      <w:r>
        <w:rPr>
          <w:sz w:val="22"/>
          <w:szCs w:val="22"/>
        </w:rPr>
        <w:t>College of En</w:t>
      </w:r>
      <w:r w:rsidR="00956874">
        <w:rPr>
          <w:sz w:val="22"/>
          <w:szCs w:val="22"/>
        </w:rPr>
        <w:t xml:space="preserve">gineering for Graduate </w:t>
      </w:r>
      <w:r w:rsidR="001659D7">
        <w:rPr>
          <w:sz w:val="22"/>
          <w:szCs w:val="22"/>
        </w:rPr>
        <w:t>Education</w:t>
      </w:r>
    </w:p>
    <w:p w:rsidR="000F4979" w:rsidRDefault="000F4979" w:rsidP="000F49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Professor of </w:t>
      </w:r>
      <w:r w:rsidR="003E2126">
        <w:rPr>
          <w:sz w:val="22"/>
          <w:szCs w:val="22"/>
        </w:rPr>
        <w:t xml:space="preserve">the </w:t>
      </w:r>
      <w:r>
        <w:rPr>
          <w:sz w:val="22"/>
          <w:szCs w:val="22"/>
        </w:rPr>
        <w:t>Department of Chemical and Environmental Engineering</w:t>
      </w:r>
    </w:p>
    <w:p w:rsidR="00CC6220" w:rsidRDefault="003E7DB4" w:rsidP="000F4979">
      <w:pPr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="00F5030F">
        <w:rPr>
          <w:sz w:val="22"/>
          <w:szCs w:val="22"/>
        </w:rPr>
        <w:t xml:space="preserve">niversity of Arizona, Tucson, </w:t>
      </w:r>
      <w:r w:rsidR="00080E0D">
        <w:rPr>
          <w:sz w:val="22"/>
          <w:szCs w:val="22"/>
        </w:rPr>
        <w:t>Arizona,</w:t>
      </w:r>
      <w:r w:rsidR="00F5030F">
        <w:rPr>
          <w:sz w:val="22"/>
          <w:szCs w:val="22"/>
        </w:rPr>
        <w:t xml:space="preserve"> Tel. 520-621-2591, email: </w:t>
      </w:r>
      <w:hyperlink r:id="rId8" w:history="1">
        <w:r w:rsidR="00F5030F" w:rsidRPr="00D4228E">
          <w:rPr>
            <w:rStyle w:val="Hyperlink"/>
            <w:sz w:val="22"/>
            <w:szCs w:val="22"/>
          </w:rPr>
          <w:t>jimfield@email.arizona.edu</w:t>
        </w:r>
      </w:hyperlink>
    </w:p>
    <w:p w:rsidR="000F4979" w:rsidRPr="00C20E17" w:rsidRDefault="00C20E17" w:rsidP="00C20E17">
      <w:pPr>
        <w:jc w:val="center"/>
        <w:rPr>
          <w:sz w:val="22"/>
          <w:szCs w:val="22"/>
        </w:rPr>
      </w:pPr>
      <w:r>
        <w:rPr>
          <w:sz w:val="22"/>
          <w:szCs w:val="22"/>
        </w:rPr>
        <w:t>Languages: Fluent in Spanish, Dutch and English (mother tongue)</w:t>
      </w:r>
    </w:p>
    <w:p w:rsidR="00CC6220" w:rsidRPr="000E5F5F" w:rsidRDefault="00CC6220" w:rsidP="000F4979">
      <w:pPr>
        <w:rPr>
          <w:sz w:val="16"/>
          <w:szCs w:val="16"/>
        </w:rPr>
      </w:pPr>
    </w:p>
    <w:p w:rsidR="000F4979" w:rsidRDefault="000F4979" w:rsidP="004A43D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656A5">
        <w:rPr>
          <w:rFonts w:ascii="Times New Roman" w:hAnsi="Times New Roman" w:cs="Times New Roman"/>
          <w:b/>
          <w:bCs/>
        </w:rPr>
        <w:t>1. Educational Background</w:t>
      </w:r>
    </w:p>
    <w:p w:rsidR="000F4979" w:rsidRPr="000E5F5F" w:rsidRDefault="000F4979" w:rsidP="004A43D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0F4979" w:rsidRDefault="000F4979" w:rsidP="004A43D8">
      <w:pPr>
        <w:pStyle w:val="HTMLBody"/>
        <w:ind w:left="540" w:hanging="540"/>
        <w:jc w:val="both"/>
        <w:rPr>
          <w:rFonts w:ascii="Times New Roman" w:hAnsi="Times New Roman"/>
          <w:snapToGrid/>
          <w:sz w:val="22"/>
        </w:rPr>
      </w:pPr>
      <w:r w:rsidRPr="00CE0745">
        <w:rPr>
          <w:rFonts w:ascii="Times New Roman" w:hAnsi="Times New Roman"/>
          <w:spacing w:val="-3"/>
          <w:sz w:val="22"/>
          <w:u w:val="single"/>
        </w:rPr>
        <w:t>Ph.D.</w:t>
      </w:r>
      <w:r>
        <w:rPr>
          <w:rFonts w:ascii="Times New Roman" w:hAnsi="Times New Roman"/>
          <w:spacing w:val="-3"/>
          <w:sz w:val="22"/>
        </w:rPr>
        <w:t xml:space="preserve">, Environmental Technology, 1989, </w:t>
      </w:r>
      <w:proofErr w:type="spellStart"/>
      <w:r>
        <w:rPr>
          <w:rFonts w:ascii="Times New Roman" w:hAnsi="Times New Roman"/>
          <w:spacing w:val="-3"/>
          <w:sz w:val="22"/>
        </w:rPr>
        <w:t>Wageningen</w:t>
      </w:r>
      <w:proofErr w:type="spellEnd"/>
      <w:r>
        <w:rPr>
          <w:rFonts w:ascii="Times New Roman" w:hAnsi="Times New Roman"/>
          <w:spacing w:val="-3"/>
          <w:sz w:val="22"/>
        </w:rPr>
        <w:t xml:space="preserve"> University, </w:t>
      </w:r>
      <w:proofErr w:type="gramStart"/>
      <w:r>
        <w:rPr>
          <w:rFonts w:ascii="Times New Roman" w:hAnsi="Times New Roman"/>
          <w:spacing w:val="-3"/>
          <w:sz w:val="22"/>
        </w:rPr>
        <w:t>The</w:t>
      </w:r>
      <w:proofErr w:type="gramEnd"/>
      <w:r>
        <w:rPr>
          <w:rFonts w:ascii="Times New Roman" w:hAnsi="Times New Roman"/>
          <w:spacing w:val="-3"/>
          <w:sz w:val="22"/>
        </w:rPr>
        <w:t xml:space="preserve"> Netherlands</w:t>
      </w:r>
    </w:p>
    <w:p w:rsidR="000F4979" w:rsidRPr="008A20DA" w:rsidRDefault="000F4979" w:rsidP="004A43D8">
      <w:pPr>
        <w:jc w:val="both"/>
        <w:rPr>
          <w:sz w:val="16"/>
          <w:szCs w:val="16"/>
        </w:rPr>
      </w:pPr>
    </w:p>
    <w:p w:rsidR="000F4979" w:rsidRDefault="000F4979" w:rsidP="004A43D8">
      <w:pPr>
        <w:ind w:left="540" w:hanging="540"/>
        <w:jc w:val="both"/>
        <w:rPr>
          <w:sz w:val="22"/>
        </w:rPr>
      </w:pPr>
      <w:r w:rsidRPr="00CE0745">
        <w:rPr>
          <w:sz w:val="22"/>
          <w:u w:val="single"/>
        </w:rPr>
        <w:t>M.S.</w:t>
      </w:r>
      <w:r>
        <w:rPr>
          <w:sz w:val="22"/>
        </w:rPr>
        <w:t xml:space="preserve">, </w:t>
      </w:r>
      <w:r w:rsidR="0092467B">
        <w:rPr>
          <w:sz w:val="22"/>
        </w:rPr>
        <w:t>Crop and Soil Environmental Sciences</w:t>
      </w:r>
      <w:r>
        <w:rPr>
          <w:sz w:val="22"/>
        </w:rPr>
        <w:t>, 1983, Virginia Tech, Blacksburg, Virginia</w:t>
      </w:r>
      <w:r w:rsidR="004A43D8">
        <w:rPr>
          <w:sz w:val="22"/>
        </w:rPr>
        <w:t>, USA</w:t>
      </w:r>
    </w:p>
    <w:p w:rsidR="000F4979" w:rsidRPr="00B017BC" w:rsidRDefault="000F4979" w:rsidP="004A43D8">
      <w:pPr>
        <w:ind w:left="540" w:hanging="540"/>
        <w:jc w:val="both"/>
        <w:rPr>
          <w:sz w:val="16"/>
          <w:szCs w:val="16"/>
        </w:rPr>
      </w:pPr>
    </w:p>
    <w:p w:rsidR="000F4979" w:rsidRDefault="000F4979" w:rsidP="004A43D8">
      <w:pPr>
        <w:ind w:left="540" w:hanging="540"/>
        <w:jc w:val="both"/>
        <w:rPr>
          <w:sz w:val="22"/>
        </w:rPr>
      </w:pPr>
      <w:r w:rsidRPr="00CE0745">
        <w:rPr>
          <w:sz w:val="22"/>
          <w:u w:val="single"/>
        </w:rPr>
        <w:t>B.S.</w:t>
      </w:r>
      <w:r>
        <w:rPr>
          <w:sz w:val="22"/>
        </w:rPr>
        <w:t xml:space="preserve">, </w:t>
      </w:r>
      <w:r w:rsidR="00962CCB">
        <w:rPr>
          <w:sz w:val="22"/>
        </w:rPr>
        <w:t>Crop and Soil Environmental Sciences</w:t>
      </w:r>
      <w:r>
        <w:rPr>
          <w:sz w:val="22"/>
        </w:rPr>
        <w:t>, 1981, Virginia Tech, Blacksburg, Virginia</w:t>
      </w:r>
      <w:r w:rsidR="004A43D8">
        <w:rPr>
          <w:sz w:val="22"/>
        </w:rPr>
        <w:t>, USA</w:t>
      </w:r>
    </w:p>
    <w:p w:rsidR="000F4979" w:rsidRDefault="000F4979" w:rsidP="004A43D8">
      <w:pPr>
        <w:ind w:left="540" w:hanging="540"/>
        <w:jc w:val="both"/>
        <w:rPr>
          <w:sz w:val="16"/>
          <w:szCs w:val="16"/>
        </w:rPr>
      </w:pPr>
    </w:p>
    <w:p w:rsidR="00CC6220" w:rsidRPr="000E5F5F" w:rsidRDefault="00CC6220" w:rsidP="004A43D8">
      <w:pPr>
        <w:ind w:left="540" w:hanging="540"/>
        <w:jc w:val="both"/>
        <w:rPr>
          <w:sz w:val="16"/>
          <w:szCs w:val="16"/>
        </w:rPr>
      </w:pPr>
    </w:p>
    <w:p w:rsidR="000F4979" w:rsidRDefault="000F4979" w:rsidP="004A43D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4656A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Academic/Professional Work Experience</w:t>
      </w:r>
    </w:p>
    <w:p w:rsidR="000F4979" w:rsidRPr="000E5F5F" w:rsidRDefault="000F4979" w:rsidP="004A43D8">
      <w:pPr>
        <w:jc w:val="both"/>
        <w:rPr>
          <w:sz w:val="12"/>
          <w:szCs w:val="12"/>
        </w:rPr>
      </w:pPr>
    </w:p>
    <w:p w:rsidR="000F4979" w:rsidRDefault="000E5F5F" w:rsidP="004A43D8">
      <w:pPr>
        <w:ind w:left="540" w:hanging="540"/>
        <w:jc w:val="both"/>
        <w:rPr>
          <w:sz w:val="22"/>
          <w:szCs w:val="22"/>
        </w:rPr>
      </w:pPr>
      <w:r w:rsidRPr="00CE0745">
        <w:rPr>
          <w:spacing w:val="-3"/>
          <w:sz w:val="22"/>
          <w:u w:val="single"/>
        </w:rPr>
        <w:t xml:space="preserve">Assistant Dean of Graduate </w:t>
      </w:r>
      <w:r w:rsidR="001659D7">
        <w:rPr>
          <w:spacing w:val="-3"/>
          <w:sz w:val="22"/>
          <w:u w:val="single"/>
        </w:rPr>
        <w:t>Education</w:t>
      </w:r>
      <w:r>
        <w:rPr>
          <w:spacing w:val="-3"/>
          <w:sz w:val="22"/>
        </w:rPr>
        <w:t xml:space="preserve">, </w:t>
      </w:r>
      <w:r w:rsidR="000F4979">
        <w:rPr>
          <w:spacing w:val="-3"/>
          <w:sz w:val="22"/>
        </w:rPr>
        <w:t>Nov</w:t>
      </w:r>
      <w:r w:rsidR="001659D7">
        <w:rPr>
          <w:spacing w:val="-3"/>
          <w:sz w:val="22"/>
        </w:rPr>
        <w:t>.,</w:t>
      </w:r>
      <w:r w:rsidR="000F4979">
        <w:rPr>
          <w:spacing w:val="-3"/>
          <w:sz w:val="22"/>
        </w:rPr>
        <w:t xml:space="preserve"> 20</w:t>
      </w:r>
      <w:r>
        <w:rPr>
          <w:spacing w:val="-3"/>
          <w:sz w:val="22"/>
        </w:rPr>
        <w:t>14</w:t>
      </w:r>
      <w:r w:rsidR="000F4979">
        <w:rPr>
          <w:spacing w:val="-3"/>
          <w:sz w:val="22"/>
        </w:rPr>
        <w:t xml:space="preserve"> </w:t>
      </w:r>
      <w:r w:rsidR="00F5030F">
        <w:rPr>
          <w:spacing w:val="-3"/>
          <w:sz w:val="22"/>
        </w:rPr>
        <w:t>–</w:t>
      </w:r>
      <w:r w:rsidR="000F4979">
        <w:rPr>
          <w:spacing w:val="-3"/>
          <w:sz w:val="22"/>
        </w:rPr>
        <w:t xml:space="preserve"> present </w:t>
      </w:r>
      <w:r>
        <w:rPr>
          <w:spacing w:val="-3"/>
          <w:sz w:val="22"/>
        </w:rPr>
        <w:t>College</w:t>
      </w:r>
      <w:r w:rsidR="000F4979">
        <w:rPr>
          <w:spacing w:val="-3"/>
          <w:sz w:val="22"/>
        </w:rPr>
        <w:t xml:space="preserve"> Engineering, University of Arizona.</w:t>
      </w:r>
    </w:p>
    <w:p w:rsidR="000F4979" w:rsidRPr="000E5F5F" w:rsidRDefault="000F4979" w:rsidP="004A43D8">
      <w:pPr>
        <w:pStyle w:val="HTMLBody"/>
        <w:tabs>
          <w:tab w:val="left" w:pos="540"/>
        </w:tabs>
        <w:ind w:left="270" w:hanging="270"/>
        <w:jc w:val="both"/>
        <w:rPr>
          <w:rFonts w:ascii="Times New Roman" w:hAnsi="Times New Roman"/>
          <w:spacing w:val="-3"/>
          <w:sz w:val="12"/>
          <w:szCs w:val="12"/>
        </w:rPr>
      </w:pPr>
    </w:p>
    <w:p w:rsidR="000F4979" w:rsidRDefault="000F4979" w:rsidP="004A43D8">
      <w:pPr>
        <w:ind w:left="540" w:hanging="540"/>
        <w:jc w:val="both"/>
        <w:rPr>
          <w:sz w:val="22"/>
          <w:szCs w:val="22"/>
        </w:rPr>
      </w:pPr>
      <w:r w:rsidRPr="00CE0745">
        <w:rPr>
          <w:spacing w:val="-3"/>
          <w:sz w:val="22"/>
          <w:u w:val="single"/>
        </w:rPr>
        <w:t>Department Chair</w:t>
      </w:r>
      <w:r>
        <w:rPr>
          <w:spacing w:val="-3"/>
          <w:sz w:val="22"/>
        </w:rPr>
        <w:t>, Nov</w:t>
      </w:r>
      <w:r w:rsidR="001659D7">
        <w:rPr>
          <w:spacing w:val="-3"/>
          <w:sz w:val="22"/>
        </w:rPr>
        <w:t>.</w:t>
      </w:r>
      <w:r>
        <w:rPr>
          <w:spacing w:val="-3"/>
          <w:sz w:val="22"/>
        </w:rPr>
        <w:t xml:space="preserve">, 2009 </w:t>
      </w:r>
      <w:r w:rsidR="000E5F5F">
        <w:rPr>
          <w:spacing w:val="-3"/>
          <w:sz w:val="22"/>
        </w:rPr>
        <w:t>–</w:t>
      </w:r>
      <w:r>
        <w:rPr>
          <w:spacing w:val="-3"/>
          <w:sz w:val="22"/>
        </w:rPr>
        <w:t xml:space="preserve"> </w:t>
      </w:r>
      <w:r w:rsidR="003E7DB4">
        <w:rPr>
          <w:spacing w:val="-3"/>
          <w:sz w:val="22"/>
        </w:rPr>
        <w:t>2014</w:t>
      </w:r>
      <w:r w:rsidR="000E5F5F">
        <w:rPr>
          <w:spacing w:val="-3"/>
          <w:sz w:val="22"/>
        </w:rPr>
        <w:t>,</w:t>
      </w:r>
      <w:r>
        <w:rPr>
          <w:spacing w:val="-3"/>
          <w:sz w:val="22"/>
        </w:rPr>
        <w:t xml:space="preserve"> Department of Chemical &amp; Environmental Engineering, University of Arizona.</w:t>
      </w:r>
    </w:p>
    <w:p w:rsidR="000F4979" w:rsidRPr="000E5F5F" w:rsidRDefault="000F4979" w:rsidP="004A43D8">
      <w:pPr>
        <w:pStyle w:val="HTMLBody"/>
        <w:tabs>
          <w:tab w:val="left" w:pos="540"/>
        </w:tabs>
        <w:ind w:left="270" w:hanging="270"/>
        <w:jc w:val="both"/>
        <w:rPr>
          <w:rFonts w:ascii="Times New Roman" w:hAnsi="Times New Roman"/>
          <w:spacing w:val="-3"/>
          <w:sz w:val="12"/>
          <w:szCs w:val="12"/>
        </w:rPr>
      </w:pPr>
    </w:p>
    <w:p w:rsidR="000F4979" w:rsidRPr="001C0825" w:rsidRDefault="000F4979" w:rsidP="004A43D8">
      <w:pPr>
        <w:ind w:left="540" w:hanging="540"/>
        <w:jc w:val="both"/>
        <w:rPr>
          <w:sz w:val="22"/>
          <w:szCs w:val="22"/>
          <w:lang w:val="es-MX"/>
        </w:rPr>
      </w:pPr>
      <w:r w:rsidRPr="00CE0745">
        <w:rPr>
          <w:sz w:val="22"/>
          <w:szCs w:val="22"/>
          <w:u w:val="single"/>
        </w:rPr>
        <w:t>Visiting Professor</w:t>
      </w:r>
      <w:r w:rsidRPr="00B017BC">
        <w:rPr>
          <w:sz w:val="22"/>
          <w:szCs w:val="22"/>
        </w:rPr>
        <w:t xml:space="preserve">, Jun. 2007 – Mar. 2008, Dept. </w:t>
      </w:r>
      <w:r w:rsidRPr="001C0825">
        <w:rPr>
          <w:sz w:val="22"/>
          <w:szCs w:val="22"/>
          <w:lang w:val="es-MX"/>
        </w:rPr>
        <w:t xml:space="preserve">Molecular </w:t>
      </w:r>
      <w:proofErr w:type="spellStart"/>
      <w:r w:rsidRPr="001C0825">
        <w:rPr>
          <w:sz w:val="22"/>
          <w:szCs w:val="22"/>
          <w:lang w:val="es-MX"/>
        </w:rPr>
        <w:t>Biology</w:t>
      </w:r>
      <w:proofErr w:type="spellEnd"/>
      <w:r w:rsidRPr="001C0825">
        <w:rPr>
          <w:sz w:val="22"/>
          <w:szCs w:val="22"/>
          <w:lang w:val="es-MX"/>
        </w:rPr>
        <w:t xml:space="preserve">, </w:t>
      </w:r>
      <w:r w:rsidRPr="001C0825">
        <w:rPr>
          <w:i/>
          <w:sz w:val="22"/>
          <w:szCs w:val="22"/>
          <w:lang w:val="es-MX"/>
        </w:rPr>
        <w:t>Universidad Autónoma de Madrid</w:t>
      </w:r>
      <w:r w:rsidRPr="001C0825">
        <w:rPr>
          <w:sz w:val="22"/>
          <w:szCs w:val="22"/>
          <w:lang w:val="es-MX"/>
        </w:rPr>
        <w:t xml:space="preserve">, </w:t>
      </w:r>
      <w:proofErr w:type="gramStart"/>
      <w:r w:rsidRPr="001C0825">
        <w:rPr>
          <w:sz w:val="22"/>
          <w:szCs w:val="22"/>
          <w:lang w:val="es-MX"/>
        </w:rPr>
        <w:t>Spain</w:t>
      </w:r>
      <w:proofErr w:type="gramEnd"/>
      <w:r w:rsidR="00CC6220" w:rsidRPr="001C0825">
        <w:rPr>
          <w:sz w:val="22"/>
          <w:szCs w:val="22"/>
          <w:lang w:val="es-MX"/>
        </w:rPr>
        <w:t>.</w:t>
      </w:r>
    </w:p>
    <w:p w:rsidR="000F4979" w:rsidRPr="001C0825" w:rsidRDefault="000F4979" w:rsidP="004A43D8">
      <w:pPr>
        <w:ind w:left="540" w:hanging="540"/>
        <w:jc w:val="both"/>
        <w:rPr>
          <w:sz w:val="12"/>
          <w:szCs w:val="12"/>
          <w:lang w:val="es-MX"/>
        </w:rPr>
      </w:pPr>
    </w:p>
    <w:p w:rsidR="000F4979" w:rsidRDefault="000F4979" w:rsidP="004A43D8">
      <w:pPr>
        <w:ind w:left="540" w:hanging="540"/>
        <w:jc w:val="both"/>
        <w:rPr>
          <w:spacing w:val="-3"/>
          <w:sz w:val="22"/>
        </w:rPr>
      </w:pPr>
      <w:r w:rsidRPr="00CE0745">
        <w:rPr>
          <w:spacing w:val="-3"/>
          <w:sz w:val="22"/>
          <w:u w:val="single"/>
        </w:rPr>
        <w:t>Full Professor</w:t>
      </w:r>
      <w:r>
        <w:rPr>
          <w:spacing w:val="-3"/>
          <w:sz w:val="22"/>
        </w:rPr>
        <w:t xml:space="preserve">, July 2004 </w:t>
      </w:r>
      <w:r w:rsidR="00F5030F">
        <w:rPr>
          <w:spacing w:val="-3"/>
          <w:sz w:val="22"/>
        </w:rPr>
        <w:t>–</w:t>
      </w:r>
      <w:r>
        <w:rPr>
          <w:spacing w:val="-3"/>
          <w:sz w:val="22"/>
        </w:rPr>
        <w:t xml:space="preserve"> present, Department of Chemical &amp; Environmental Engineering, </w:t>
      </w:r>
      <w:smartTag w:uri="urn:schemas-microsoft-com:office:smarttags" w:element="place">
        <w:smartTag w:uri="urn:schemas-microsoft-com:office:smarttags" w:element="PlaceType">
          <w:r>
            <w:rPr>
              <w:spacing w:val="-3"/>
              <w:sz w:val="22"/>
            </w:rPr>
            <w:t>University</w:t>
          </w:r>
        </w:smartTag>
        <w:r>
          <w:rPr>
            <w:spacing w:val="-3"/>
            <w:sz w:val="22"/>
          </w:rPr>
          <w:t xml:space="preserve"> of </w:t>
        </w:r>
        <w:smartTag w:uri="urn:schemas-microsoft-com:office:smarttags" w:element="PlaceName">
          <w:r>
            <w:rPr>
              <w:spacing w:val="-3"/>
              <w:sz w:val="22"/>
            </w:rPr>
            <w:t>Arizona</w:t>
          </w:r>
        </w:smartTag>
      </w:smartTag>
      <w:r>
        <w:rPr>
          <w:spacing w:val="-3"/>
          <w:sz w:val="22"/>
        </w:rPr>
        <w:t>.</w:t>
      </w:r>
    </w:p>
    <w:p w:rsidR="000F4979" w:rsidRPr="000E5F5F" w:rsidRDefault="000F4979" w:rsidP="004A43D8">
      <w:pPr>
        <w:ind w:left="540" w:hanging="540"/>
        <w:jc w:val="both"/>
        <w:rPr>
          <w:sz w:val="12"/>
          <w:szCs w:val="12"/>
        </w:rPr>
      </w:pPr>
    </w:p>
    <w:p w:rsidR="000F4979" w:rsidRDefault="000F4979" w:rsidP="004A43D8">
      <w:pPr>
        <w:ind w:left="540" w:hanging="540"/>
        <w:jc w:val="both"/>
        <w:rPr>
          <w:spacing w:val="-3"/>
          <w:sz w:val="22"/>
        </w:rPr>
      </w:pPr>
      <w:r w:rsidRPr="00CE0745">
        <w:rPr>
          <w:spacing w:val="-3"/>
          <w:sz w:val="22"/>
          <w:u w:val="single"/>
        </w:rPr>
        <w:t>Associate Professor</w:t>
      </w:r>
      <w:r>
        <w:rPr>
          <w:spacing w:val="-3"/>
          <w:sz w:val="22"/>
        </w:rPr>
        <w:t>, January 2001</w:t>
      </w:r>
      <w:r>
        <w:rPr>
          <w:sz w:val="22"/>
        </w:rPr>
        <w:t xml:space="preserve"> </w:t>
      </w:r>
      <w:r w:rsidR="00F5030F">
        <w:rPr>
          <w:sz w:val="22"/>
        </w:rPr>
        <w:t>–</w:t>
      </w:r>
      <w:r>
        <w:rPr>
          <w:sz w:val="22"/>
        </w:rPr>
        <w:t xml:space="preserve"> </w:t>
      </w:r>
      <w:r>
        <w:rPr>
          <w:spacing w:val="-3"/>
          <w:sz w:val="22"/>
        </w:rPr>
        <w:t>July, 2004, Department of Chemical &amp; Environmental Engineering, University of Arizona.</w:t>
      </w:r>
    </w:p>
    <w:p w:rsidR="000F4979" w:rsidRPr="000E5F5F" w:rsidRDefault="000F4979" w:rsidP="004A43D8">
      <w:pPr>
        <w:ind w:left="540" w:hanging="540"/>
        <w:jc w:val="both"/>
        <w:rPr>
          <w:spacing w:val="-3"/>
          <w:sz w:val="12"/>
          <w:szCs w:val="12"/>
        </w:rPr>
      </w:pPr>
    </w:p>
    <w:p w:rsidR="000F4979" w:rsidRDefault="000F4979" w:rsidP="004A43D8">
      <w:pPr>
        <w:ind w:left="540" w:hanging="540"/>
        <w:jc w:val="both"/>
        <w:rPr>
          <w:sz w:val="22"/>
        </w:rPr>
      </w:pPr>
      <w:r w:rsidRPr="00CE0745">
        <w:rPr>
          <w:sz w:val="22"/>
          <w:u w:val="single"/>
        </w:rPr>
        <w:t>Assistant Professor</w:t>
      </w:r>
      <w:r>
        <w:rPr>
          <w:sz w:val="22"/>
        </w:rPr>
        <w:t xml:space="preserve">, April, 1991 </w:t>
      </w:r>
      <w:r w:rsidR="00F5030F">
        <w:rPr>
          <w:sz w:val="22"/>
        </w:rPr>
        <w:t>–</w:t>
      </w:r>
      <w:r>
        <w:rPr>
          <w:sz w:val="22"/>
        </w:rPr>
        <w:t xml:space="preserve"> September, 2000, Division of Industrial Microbiology &amp; Department Environmental Technology, </w:t>
      </w:r>
      <w:proofErr w:type="spellStart"/>
      <w:smartTag w:uri="urn:schemas-microsoft-com:office:smarttags" w:element="PlaceName">
        <w:r>
          <w:rPr>
            <w:sz w:val="22"/>
          </w:rPr>
          <w:t>Wageningen</w:t>
        </w:r>
      </w:smartTag>
      <w:proofErr w:type="spellEnd"/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Netherlands</w:t>
          </w:r>
        </w:smartTag>
      </w:smartTag>
      <w:r>
        <w:rPr>
          <w:sz w:val="22"/>
        </w:rPr>
        <w:t>.</w:t>
      </w:r>
    </w:p>
    <w:p w:rsidR="000F4979" w:rsidRPr="000E5F5F" w:rsidRDefault="000F4979" w:rsidP="004A43D8">
      <w:pPr>
        <w:ind w:left="540" w:hanging="540"/>
        <w:jc w:val="both"/>
        <w:rPr>
          <w:sz w:val="12"/>
          <w:szCs w:val="12"/>
        </w:rPr>
      </w:pPr>
    </w:p>
    <w:p w:rsidR="000F4979" w:rsidRDefault="000F4979" w:rsidP="004A43D8">
      <w:pPr>
        <w:ind w:left="540" w:hanging="540"/>
        <w:jc w:val="both"/>
        <w:rPr>
          <w:sz w:val="22"/>
        </w:rPr>
      </w:pPr>
      <w:r w:rsidRPr="00CE0745">
        <w:rPr>
          <w:sz w:val="22"/>
          <w:u w:val="single"/>
        </w:rPr>
        <w:t>Post Doc.</w:t>
      </w:r>
      <w:r>
        <w:rPr>
          <w:sz w:val="22"/>
        </w:rPr>
        <w:t xml:space="preserve">, October, 1989 – March, 1991, Department of Chemical Engineering, </w:t>
      </w:r>
      <w:r w:rsidRPr="00CC6220">
        <w:rPr>
          <w:sz w:val="22"/>
        </w:rPr>
        <w:t xml:space="preserve">Universidad </w:t>
      </w:r>
      <w:proofErr w:type="spellStart"/>
      <w:r w:rsidRPr="00CC6220">
        <w:rPr>
          <w:sz w:val="22"/>
        </w:rPr>
        <w:t>Autónoma</w:t>
      </w:r>
      <w:proofErr w:type="spellEnd"/>
      <w:r w:rsidRPr="00CC6220">
        <w:rPr>
          <w:sz w:val="22"/>
        </w:rPr>
        <w:t xml:space="preserve"> de Barcelona</w:t>
      </w:r>
      <w:r>
        <w:rPr>
          <w:sz w:val="22"/>
        </w:rPr>
        <w:t>, Spain.</w:t>
      </w:r>
    </w:p>
    <w:p w:rsidR="000F4979" w:rsidRPr="0010335C" w:rsidRDefault="000F4979" w:rsidP="004A43D8">
      <w:pPr>
        <w:pStyle w:val="HTMLBody"/>
        <w:tabs>
          <w:tab w:val="left" w:pos="540"/>
        </w:tabs>
        <w:ind w:left="270" w:hanging="270"/>
        <w:jc w:val="both"/>
        <w:rPr>
          <w:rFonts w:ascii="Times New Roman" w:hAnsi="Times New Roman"/>
          <w:spacing w:val="-3"/>
          <w:sz w:val="16"/>
          <w:szCs w:val="16"/>
        </w:rPr>
      </w:pPr>
    </w:p>
    <w:p w:rsidR="00CC6220" w:rsidRPr="0010335C" w:rsidRDefault="00CC6220" w:rsidP="004A43D8">
      <w:pPr>
        <w:pStyle w:val="HTMLBody"/>
        <w:tabs>
          <w:tab w:val="left" w:pos="540"/>
        </w:tabs>
        <w:ind w:left="270" w:hanging="270"/>
        <w:jc w:val="both"/>
        <w:rPr>
          <w:rFonts w:ascii="Times New Roman" w:hAnsi="Times New Roman"/>
          <w:spacing w:val="-3"/>
          <w:sz w:val="16"/>
          <w:szCs w:val="16"/>
        </w:rPr>
      </w:pPr>
    </w:p>
    <w:p w:rsidR="000F4979" w:rsidRDefault="000F4979" w:rsidP="004A43D8">
      <w:pPr>
        <w:ind w:left="540" w:hanging="540"/>
        <w:jc w:val="both"/>
        <w:rPr>
          <w:b/>
          <w:bCs/>
          <w:spacing w:val="-3"/>
        </w:rPr>
      </w:pPr>
      <w:r w:rsidRPr="00946BC0">
        <w:rPr>
          <w:b/>
          <w:bCs/>
          <w:spacing w:val="-3"/>
        </w:rPr>
        <w:t>3. Awards</w:t>
      </w:r>
      <w:r>
        <w:rPr>
          <w:b/>
          <w:bCs/>
          <w:spacing w:val="-3"/>
        </w:rPr>
        <w:t xml:space="preserve"> &amp; Service </w:t>
      </w:r>
      <w:r w:rsidRPr="00946BC0">
        <w:rPr>
          <w:b/>
          <w:bCs/>
          <w:spacing w:val="-3"/>
        </w:rPr>
        <w:t>Appointments</w:t>
      </w:r>
    </w:p>
    <w:p w:rsidR="000F4979" w:rsidRDefault="000F4979" w:rsidP="004A43D8">
      <w:pPr>
        <w:jc w:val="both"/>
        <w:rPr>
          <w:bCs/>
          <w:sz w:val="16"/>
          <w:szCs w:val="16"/>
        </w:rPr>
      </w:pPr>
    </w:p>
    <w:p w:rsidR="001C0825" w:rsidRDefault="001C0825" w:rsidP="001C082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International Water Association Fellow</w:t>
      </w:r>
      <w:r w:rsidRPr="00CE0745">
        <w:rPr>
          <w:bCs/>
          <w:sz w:val="22"/>
          <w:szCs w:val="22"/>
          <w:u w:val="single"/>
        </w:rPr>
        <w:t>.</w:t>
      </w:r>
      <w:r>
        <w:rPr>
          <w:bCs/>
          <w:sz w:val="22"/>
          <w:szCs w:val="22"/>
        </w:rPr>
        <w:t xml:space="preserve"> </w:t>
      </w:r>
      <w:r w:rsidRPr="00CE0745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6-2021</w:t>
      </w:r>
    </w:p>
    <w:p w:rsidR="00C24028" w:rsidRPr="00C24028" w:rsidRDefault="00C24028" w:rsidP="001C0825">
      <w:pPr>
        <w:jc w:val="both"/>
        <w:rPr>
          <w:bCs/>
          <w:sz w:val="16"/>
          <w:szCs w:val="16"/>
        </w:rPr>
      </w:pPr>
    </w:p>
    <w:p w:rsidR="00C24028" w:rsidRPr="00C24028" w:rsidRDefault="00C24028" w:rsidP="001C0825">
      <w:pPr>
        <w:jc w:val="both"/>
        <w:rPr>
          <w:bCs/>
          <w:sz w:val="22"/>
          <w:szCs w:val="22"/>
        </w:rPr>
      </w:pPr>
      <w:r w:rsidRPr="00C24028">
        <w:rPr>
          <w:bCs/>
          <w:sz w:val="22"/>
          <w:szCs w:val="22"/>
          <w:u w:val="single"/>
        </w:rPr>
        <w:t>International Water Association Anaerobic Digestion Specialist Group Management Committee</w:t>
      </w:r>
      <w:r>
        <w:rPr>
          <w:bCs/>
          <w:sz w:val="22"/>
          <w:szCs w:val="22"/>
        </w:rPr>
        <w:t xml:space="preserve"> 2018</w:t>
      </w:r>
    </w:p>
    <w:p w:rsidR="001C0825" w:rsidRPr="001C0825" w:rsidRDefault="001C0825" w:rsidP="004A43D8">
      <w:pPr>
        <w:jc w:val="both"/>
        <w:rPr>
          <w:bCs/>
          <w:sz w:val="16"/>
          <w:szCs w:val="16"/>
        </w:rPr>
      </w:pPr>
    </w:p>
    <w:p w:rsidR="001C0825" w:rsidRDefault="001C0825" w:rsidP="001C082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Chair of the College of Engineering Inclusiveness Committee</w:t>
      </w:r>
      <w:r w:rsidRPr="00CE0745">
        <w:rPr>
          <w:bCs/>
          <w:sz w:val="22"/>
          <w:szCs w:val="22"/>
          <w:u w:val="single"/>
        </w:rPr>
        <w:t>.</w:t>
      </w:r>
      <w:r>
        <w:rPr>
          <w:bCs/>
          <w:sz w:val="22"/>
          <w:szCs w:val="22"/>
        </w:rPr>
        <w:t xml:space="preserve"> </w:t>
      </w:r>
      <w:r w:rsidRPr="00CE0745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6-2017</w:t>
      </w:r>
    </w:p>
    <w:p w:rsidR="00DA5132" w:rsidRPr="00DA5132" w:rsidRDefault="00DA5132" w:rsidP="001C0825">
      <w:pPr>
        <w:jc w:val="both"/>
        <w:rPr>
          <w:bCs/>
          <w:sz w:val="16"/>
          <w:szCs w:val="16"/>
        </w:rPr>
      </w:pPr>
    </w:p>
    <w:p w:rsidR="00DA5132" w:rsidRPr="00DA5132" w:rsidRDefault="00DA5132" w:rsidP="001C082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Graduate Council of the University of Arizona</w:t>
      </w:r>
      <w:r w:rsidRPr="00DA51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2015-2017 (Co-Chair in academic year 2016-217)</w:t>
      </w:r>
    </w:p>
    <w:p w:rsidR="001C0825" w:rsidRDefault="001C0825" w:rsidP="001C0825">
      <w:pPr>
        <w:jc w:val="both"/>
        <w:rPr>
          <w:bCs/>
          <w:sz w:val="16"/>
          <w:szCs w:val="16"/>
        </w:rPr>
      </w:pPr>
    </w:p>
    <w:p w:rsidR="004B20EB" w:rsidRDefault="004B20EB" w:rsidP="001C0825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Academic Leadership Institute</w:t>
      </w:r>
      <w:r w:rsidRPr="004B20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Cohort </w:t>
      </w:r>
      <w:r w:rsidRPr="004B20EB">
        <w:rPr>
          <w:bCs/>
          <w:sz w:val="22"/>
          <w:szCs w:val="22"/>
        </w:rPr>
        <w:t>2017-2018</w:t>
      </w:r>
    </w:p>
    <w:p w:rsidR="004B20EB" w:rsidRPr="004B20EB" w:rsidRDefault="004B20EB" w:rsidP="001C0825">
      <w:pPr>
        <w:jc w:val="both"/>
        <w:rPr>
          <w:bCs/>
          <w:sz w:val="16"/>
          <w:szCs w:val="16"/>
          <w:u w:val="single"/>
        </w:rPr>
      </w:pPr>
    </w:p>
    <w:p w:rsidR="001C0825" w:rsidRPr="001C0825" w:rsidRDefault="001C0825" w:rsidP="001C0825">
      <w:pPr>
        <w:jc w:val="both"/>
        <w:rPr>
          <w:bCs/>
          <w:sz w:val="16"/>
          <w:szCs w:val="16"/>
        </w:rPr>
      </w:pPr>
      <w:r w:rsidRPr="00CE0745">
        <w:rPr>
          <w:bCs/>
          <w:sz w:val="22"/>
          <w:szCs w:val="22"/>
          <w:u w:val="single"/>
        </w:rPr>
        <w:t>Search Committee</w:t>
      </w:r>
      <w:r w:rsidRPr="001C0825">
        <w:rPr>
          <w:bCs/>
          <w:sz w:val="22"/>
          <w:szCs w:val="22"/>
          <w:u w:val="single"/>
        </w:rPr>
        <w:t xml:space="preserve"> for</w:t>
      </w:r>
      <w:r w:rsidRPr="001C0825">
        <w:rPr>
          <w:b/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Vice-Provost of Inclusive Excellence and Senior Diversity Officer.</w:t>
      </w:r>
      <w:r w:rsidRPr="00503306">
        <w:rPr>
          <w:bCs/>
          <w:sz w:val="22"/>
          <w:szCs w:val="22"/>
        </w:rPr>
        <w:t xml:space="preserve"> 2016</w:t>
      </w:r>
    </w:p>
    <w:p w:rsidR="001C0825" w:rsidRPr="001C0825" w:rsidRDefault="001C0825" w:rsidP="004A43D8">
      <w:pPr>
        <w:jc w:val="both"/>
        <w:rPr>
          <w:bCs/>
          <w:sz w:val="16"/>
          <w:szCs w:val="16"/>
        </w:rPr>
      </w:pPr>
    </w:p>
    <w:p w:rsidR="000F4979" w:rsidRDefault="000F4979" w:rsidP="004A43D8">
      <w:pPr>
        <w:jc w:val="both"/>
        <w:rPr>
          <w:bCs/>
          <w:sz w:val="22"/>
          <w:szCs w:val="22"/>
        </w:rPr>
      </w:pPr>
      <w:r w:rsidRPr="00CE0745">
        <w:rPr>
          <w:bCs/>
          <w:sz w:val="22"/>
          <w:szCs w:val="22"/>
          <w:u w:val="single"/>
        </w:rPr>
        <w:t>Strategic Priorities for Faculty Initiatives (SPFI) Selection Committee</w:t>
      </w:r>
      <w:r w:rsidR="00CF57E9">
        <w:rPr>
          <w:rStyle w:val="FootnoteReference"/>
          <w:bCs/>
          <w:sz w:val="22"/>
          <w:szCs w:val="22"/>
          <w:u w:val="single"/>
        </w:rPr>
        <w:footnoteReference w:id="1"/>
      </w:r>
      <w:r w:rsidR="00503306" w:rsidRPr="00503306">
        <w:rPr>
          <w:bCs/>
          <w:sz w:val="22"/>
          <w:szCs w:val="22"/>
        </w:rPr>
        <w:t>.</w:t>
      </w:r>
      <w:r w:rsidR="004A43D8" w:rsidRPr="00503306">
        <w:rPr>
          <w:bCs/>
          <w:sz w:val="22"/>
          <w:szCs w:val="22"/>
        </w:rPr>
        <w:t xml:space="preserve"> </w:t>
      </w:r>
      <w:r w:rsidR="00CE0745" w:rsidRPr="00CE0745">
        <w:rPr>
          <w:bCs/>
          <w:sz w:val="22"/>
          <w:szCs w:val="22"/>
        </w:rPr>
        <w:t>2014</w:t>
      </w:r>
      <w:r w:rsidR="00CE0745">
        <w:rPr>
          <w:bCs/>
          <w:sz w:val="22"/>
          <w:szCs w:val="22"/>
        </w:rPr>
        <w:t xml:space="preserve">- </w:t>
      </w:r>
      <w:r w:rsidR="00503306">
        <w:rPr>
          <w:bCs/>
          <w:sz w:val="22"/>
          <w:szCs w:val="22"/>
        </w:rPr>
        <w:t>2016</w:t>
      </w:r>
    </w:p>
    <w:p w:rsidR="004A43D8" w:rsidRPr="004A43D8" w:rsidRDefault="004A43D8" w:rsidP="004A43D8">
      <w:pPr>
        <w:jc w:val="both"/>
        <w:rPr>
          <w:bCs/>
          <w:sz w:val="16"/>
          <w:szCs w:val="16"/>
        </w:rPr>
      </w:pPr>
    </w:p>
    <w:p w:rsidR="004A43D8" w:rsidRPr="00CE0745" w:rsidRDefault="004A43D8" w:rsidP="004A43D8">
      <w:pPr>
        <w:jc w:val="both"/>
        <w:rPr>
          <w:bCs/>
          <w:sz w:val="22"/>
          <w:szCs w:val="22"/>
        </w:rPr>
      </w:pPr>
      <w:r w:rsidRPr="004A43D8">
        <w:rPr>
          <w:bCs/>
          <w:sz w:val="22"/>
          <w:szCs w:val="22"/>
          <w:u w:val="single"/>
        </w:rPr>
        <w:t xml:space="preserve">Honors </w:t>
      </w:r>
      <w:r w:rsidRPr="001C0825">
        <w:rPr>
          <w:bCs/>
          <w:sz w:val="22"/>
          <w:szCs w:val="22"/>
          <w:u w:val="single"/>
        </w:rPr>
        <w:t>Professor</w:t>
      </w:r>
      <w:r w:rsidR="00503306">
        <w:rPr>
          <w:bCs/>
          <w:sz w:val="22"/>
          <w:szCs w:val="22"/>
          <w:u w:val="single"/>
        </w:rPr>
        <w:t xml:space="preserve">, </w:t>
      </w:r>
      <w:r w:rsidRPr="001C0825">
        <w:rPr>
          <w:bCs/>
          <w:sz w:val="22"/>
          <w:szCs w:val="22"/>
          <w:u w:val="single"/>
        </w:rPr>
        <w:t xml:space="preserve"> Honors College.</w:t>
      </w:r>
      <w:r>
        <w:rPr>
          <w:bCs/>
          <w:sz w:val="22"/>
          <w:szCs w:val="22"/>
        </w:rPr>
        <w:t xml:space="preserve"> 2013-2014</w:t>
      </w:r>
    </w:p>
    <w:p w:rsidR="000F4979" w:rsidRPr="000E5F5F" w:rsidRDefault="000F4979" w:rsidP="004A43D8">
      <w:pPr>
        <w:jc w:val="both"/>
        <w:rPr>
          <w:bCs/>
          <w:sz w:val="12"/>
          <w:szCs w:val="12"/>
          <w:u w:val="single"/>
        </w:rPr>
      </w:pPr>
    </w:p>
    <w:p w:rsidR="003E7DB4" w:rsidRPr="00CE0745" w:rsidRDefault="003E7DB4" w:rsidP="004A43D8">
      <w:pPr>
        <w:jc w:val="both"/>
        <w:rPr>
          <w:bCs/>
          <w:sz w:val="22"/>
          <w:szCs w:val="22"/>
        </w:rPr>
      </w:pPr>
      <w:r w:rsidRPr="00CE0745">
        <w:rPr>
          <w:bCs/>
          <w:sz w:val="22"/>
          <w:szCs w:val="22"/>
          <w:u w:val="single"/>
        </w:rPr>
        <w:t>Executive Committee</w:t>
      </w:r>
      <w:r w:rsidRPr="00CE0745">
        <w:rPr>
          <w:b/>
          <w:bCs/>
          <w:sz w:val="22"/>
          <w:szCs w:val="22"/>
          <w:u w:val="single"/>
        </w:rPr>
        <w:t xml:space="preserve"> </w:t>
      </w:r>
      <w:r w:rsidRPr="00CE0745">
        <w:rPr>
          <w:bCs/>
          <w:sz w:val="22"/>
          <w:szCs w:val="22"/>
          <w:u w:val="single"/>
        </w:rPr>
        <w:t>UA Superfund Basic Research Program</w:t>
      </w:r>
      <w:r w:rsidR="00CE0745">
        <w:rPr>
          <w:bCs/>
          <w:sz w:val="22"/>
          <w:szCs w:val="22"/>
        </w:rPr>
        <w:t>.</w:t>
      </w:r>
      <w:r w:rsidR="00CE0745" w:rsidRPr="00CE0745">
        <w:rPr>
          <w:bCs/>
          <w:sz w:val="22"/>
          <w:szCs w:val="22"/>
        </w:rPr>
        <w:t xml:space="preserve"> 2013</w:t>
      </w:r>
      <w:r w:rsidR="00CE0745">
        <w:rPr>
          <w:bCs/>
          <w:sz w:val="22"/>
          <w:szCs w:val="22"/>
        </w:rPr>
        <w:t xml:space="preserve"> </w:t>
      </w:r>
      <w:r w:rsidR="00F5030F">
        <w:rPr>
          <w:bCs/>
          <w:sz w:val="22"/>
          <w:szCs w:val="22"/>
        </w:rPr>
        <w:t>–</w:t>
      </w:r>
      <w:r w:rsidR="00CE0745">
        <w:rPr>
          <w:bCs/>
          <w:sz w:val="22"/>
          <w:szCs w:val="22"/>
        </w:rPr>
        <w:t xml:space="preserve"> </w:t>
      </w:r>
      <w:r w:rsidR="00962CCB">
        <w:rPr>
          <w:bCs/>
          <w:sz w:val="22"/>
          <w:szCs w:val="22"/>
        </w:rPr>
        <w:t>2016</w:t>
      </w:r>
    </w:p>
    <w:p w:rsidR="003E7DB4" w:rsidRPr="000E5F5F" w:rsidRDefault="003E7DB4" w:rsidP="004A43D8">
      <w:pPr>
        <w:jc w:val="both"/>
        <w:rPr>
          <w:bCs/>
          <w:sz w:val="12"/>
          <w:szCs w:val="12"/>
          <w:u w:val="single"/>
        </w:rPr>
      </w:pPr>
    </w:p>
    <w:p w:rsidR="000F4979" w:rsidRDefault="00CE0745" w:rsidP="004A43D8">
      <w:pPr>
        <w:jc w:val="both"/>
        <w:rPr>
          <w:bCs/>
          <w:sz w:val="22"/>
          <w:szCs w:val="22"/>
        </w:rPr>
      </w:pPr>
      <w:r w:rsidRPr="00CE0745">
        <w:rPr>
          <w:bCs/>
          <w:sz w:val="22"/>
          <w:szCs w:val="22"/>
          <w:u w:val="single"/>
        </w:rPr>
        <w:t>Steering Committee Heads Up</w:t>
      </w:r>
      <w:r w:rsidR="00503306">
        <w:rPr>
          <w:bCs/>
          <w:sz w:val="22"/>
          <w:szCs w:val="22"/>
          <w:u w:val="single"/>
        </w:rPr>
        <w:t>.</w:t>
      </w:r>
      <w:r w:rsidRPr="001659D7">
        <w:rPr>
          <w:bCs/>
          <w:sz w:val="22"/>
          <w:szCs w:val="22"/>
        </w:rPr>
        <w:t xml:space="preserve"> </w:t>
      </w:r>
      <w:r w:rsidR="001659D7">
        <w:rPr>
          <w:bCs/>
          <w:sz w:val="22"/>
          <w:szCs w:val="22"/>
        </w:rPr>
        <w:t>2</w:t>
      </w:r>
      <w:r w:rsidR="000F4979" w:rsidRPr="00CE0745">
        <w:rPr>
          <w:bCs/>
          <w:sz w:val="22"/>
          <w:szCs w:val="22"/>
        </w:rPr>
        <w:t>012 – 2014</w:t>
      </w:r>
    </w:p>
    <w:p w:rsidR="000F4979" w:rsidRPr="000E5F5F" w:rsidRDefault="000F4979" w:rsidP="004A43D8">
      <w:pPr>
        <w:jc w:val="both"/>
        <w:rPr>
          <w:bCs/>
          <w:sz w:val="12"/>
          <w:szCs w:val="12"/>
          <w:u w:val="single"/>
        </w:rPr>
      </w:pPr>
    </w:p>
    <w:p w:rsidR="000F4979" w:rsidRPr="00CE0745" w:rsidRDefault="00CE0745" w:rsidP="004A43D8">
      <w:pPr>
        <w:jc w:val="both"/>
        <w:rPr>
          <w:bCs/>
          <w:sz w:val="22"/>
          <w:szCs w:val="22"/>
        </w:rPr>
      </w:pPr>
      <w:r w:rsidRPr="00CE0745">
        <w:rPr>
          <w:bCs/>
          <w:sz w:val="22"/>
          <w:szCs w:val="22"/>
          <w:u w:val="single"/>
        </w:rPr>
        <w:t>Chair of Dept. Head Search Committee</w:t>
      </w:r>
      <w:r w:rsidRPr="001C0825">
        <w:rPr>
          <w:bCs/>
          <w:sz w:val="22"/>
          <w:szCs w:val="22"/>
          <w:u w:val="single"/>
        </w:rPr>
        <w:t xml:space="preserve"> for</w:t>
      </w:r>
      <w:r w:rsidRPr="001C0825">
        <w:rPr>
          <w:b/>
          <w:bCs/>
          <w:sz w:val="22"/>
          <w:szCs w:val="22"/>
          <w:u w:val="single"/>
        </w:rPr>
        <w:t xml:space="preserve"> </w:t>
      </w:r>
      <w:r w:rsidRPr="001C0825">
        <w:rPr>
          <w:bCs/>
          <w:sz w:val="22"/>
          <w:szCs w:val="22"/>
          <w:u w:val="single"/>
        </w:rPr>
        <w:t>Electrical and Computer Engineering</w:t>
      </w:r>
      <w:r>
        <w:rPr>
          <w:bCs/>
          <w:sz w:val="22"/>
          <w:szCs w:val="22"/>
        </w:rPr>
        <w:t xml:space="preserve"> </w:t>
      </w:r>
      <w:r w:rsidR="000F4979" w:rsidRPr="00CE0745">
        <w:rPr>
          <w:bCs/>
          <w:sz w:val="22"/>
          <w:szCs w:val="22"/>
        </w:rPr>
        <w:t>2011</w:t>
      </w:r>
      <w:r>
        <w:rPr>
          <w:bCs/>
          <w:sz w:val="22"/>
          <w:szCs w:val="22"/>
        </w:rPr>
        <w:t xml:space="preserve"> </w:t>
      </w:r>
      <w:r w:rsidR="00F5030F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0F4979" w:rsidRPr="00CE0745">
        <w:rPr>
          <w:bCs/>
          <w:sz w:val="22"/>
          <w:szCs w:val="22"/>
        </w:rPr>
        <w:t>2012</w:t>
      </w:r>
    </w:p>
    <w:p w:rsidR="000F4979" w:rsidRPr="000E5F5F" w:rsidRDefault="000F4979" w:rsidP="004A43D8">
      <w:pPr>
        <w:jc w:val="both"/>
        <w:rPr>
          <w:bCs/>
          <w:sz w:val="12"/>
          <w:szCs w:val="12"/>
          <w:u w:val="single"/>
        </w:rPr>
      </w:pPr>
    </w:p>
    <w:p w:rsidR="000F4979" w:rsidRDefault="00CE0745" w:rsidP="004A43D8">
      <w:pPr>
        <w:jc w:val="both"/>
        <w:rPr>
          <w:bCs/>
          <w:sz w:val="22"/>
          <w:szCs w:val="22"/>
        </w:rPr>
      </w:pPr>
      <w:r w:rsidRPr="00CE0745">
        <w:rPr>
          <w:bCs/>
          <w:sz w:val="22"/>
          <w:szCs w:val="22"/>
          <w:u w:val="single"/>
        </w:rPr>
        <w:t>Fulbright Specialist</w:t>
      </w:r>
      <w:r>
        <w:rPr>
          <w:bCs/>
          <w:sz w:val="22"/>
          <w:szCs w:val="22"/>
        </w:rPr>
        <w:t xml:space="preserve">, dispatched at </w:t>
      </w:r>
      <w:r w:rsidRPr="00EC47AB">
        <w:rPr>
          <w:bCs/>
          <w:i/>
          <w:sz w:val="22"/>
          <w:szCs w:val="22"/>
        </w:rPr>
        <w:t xml:space="preserve">Universidad Santiago de </w:t>
      </w:r>
      <w:proofErr w:type="spellStart"/>
      <w:r w:rsidRPr="00EC47AB">
        <w:rPr>
          <w:bCs/>
          <w:i/>
          <w:sz w:val="22"/>
          <w:szCs w:val="22"/>
        </w:rPr>
        <w:t>Compostela</w:t>
      </w:r>
      <w:proofErr w:type="spellEnd"/>
      <w:r>
        <w:rPr>
          <w:bCs/>
          <w:sz w:val="22"/>
          <w:szCs w:val="22"/>
        </w:rPr>
        <w:t>, Spain</w:t>
      </w:r>
      <w:r w:rsidRPr="00CE0745">
        <w:rPr>
          <w:bCs/>
          <w:sz w:val="22"/>
          <w:szCs w:val="22"/>
        </w:rPr>
        <w:t xml:space="preserve">. </w:t>
      </w:r>
      <w:r w:rsidR="000F4979" w:rsidRPr="00CE0745">
        <w:rPr>
          <w:bCs/>
          <w:sz w:val="22"/>
          <w:szCs w:val="22"/>
        </w:rPr>
        <w:t>Jun</w:t>
      </w:r>
      <w:r>
        <w:rPr>
          <w:bCs/>
          <w:sz w:val="22"/>
          <w:szCs w:val="22"/>
        </w:rPr>
        <w:t xml:space="preserve"> </w:t>
      </w:r>
      <w:r w:rsidR="00F5030F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0F4979" w:rsidRPr="00CE0745">
        <w:rPr>
          <w:bCs/>
          <w:sz w:val="22"/>
          <w:szCs w:val="22"/>
        </w:rPr>
        <w:t>Jul 2011</w:t>
      </w:r>
    </w:p>
    <w:p w:rsidR="000F4979" w:rsidRPr="000E5F5F" w:rsidRDefault="000F4979" w:rsidP="004A43D8">
      <w:pPr>
        <w:jc w:val="both"/>
        <w:rPr>
          <w:bCs/>
          <w:sz w:val="12"/>
          <w:szCs w:val="12"/>
          <w:u w:val="single"/>
        </w:rPr>
      </w:pPr>
    </w:p>
    <w:p w:rsidR="000F4979" w:rsidRDefault="000F4979" w:rsidP="004A43D8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CE0745">
        <w:rPr>
          <w:sz w:val="22"/>
          <w:szCs w:val="22"/>
          <w:u w:val="single"/>
        </w:rPr>
        <w:t xml:space="preserve">(Co-)Director of the </w:t>
      </w:r>
      <w:r w:rsidR="00962CCB">
        <w:rPr>
          <w:sz w:val="22"/>
          <w:szCs w:val="22"/>
          <w:u w:val="single"/>
        </w:rPr>
        <w:t xml:space="preserve">Dean Carter </w:t>
      </w:r>
      <w:r w:rsidRPr="00CE0745">
        <w:rPr>
          <w:sz w:val="22"/>
          <w:szCs w:val="22"/>
          <w:u w:val="single"/>
        </w:rPr>
        <w:t>Binational Center</w:t>
      </w:r>
      <w:r w:rsidRPr="009B14DA">
        <w:rPr>
          <w:sz w:val="22"/>
          <w:szCs w:val="22"/>
          <w:u w:val="single"/>
        </w:rPr>
        <w:t xml:space="preserve"> for Environmental </w:t>
      </w:r>
      <w:r w:rsidR="00962CCB" w:rsidRPr="009B14DA">
        <w:rPr>
          <w:sz w:val="22"/>
          <w:szCs w:val="22"/>
          <w:u w:val="single"/>
        </w:rPr>
        <w:t>Health</w:t>
      </w:r>
      <w:r w:rsidR="009F7156" w:rsidRPr="009B14DA">
        <w:rPr>
          <w:sz w:val="22"/>
          <w:szCs w:val="22"/>
          <w:u w:val="single"/>
        </w:rPr>
        <w:t xml:space="preserve"> Sciences</w:t>
      </w:r>
      <w:r>
        <w:rPr>
          <w:sz w:val="22"/>
          <w:szCs w:val="22"/>
        </w:rPr>
        <w:t>, a higher education partnership for research collaboration, human capacity training and outreach be</w:t>
      </w:r>
      <w:r w:rsidR="009B14DA">
        <w:rPr>
          <w:sz w:val="22"/>
          <w:szCs w:val="22"/>
        </w:rPr>
        <w:t xml:space="preserve">tween the University of Arizona, </w:t>
      </w:r>
      <w:r>
        <w:rPr>
          <w:sz w:val="22"/>
          <w:szCs w:val="22"/>
        </w:rPr>
        <w:t>11 universities/institutes in Mexico</w:t>
      </w:r>
      <w:r w:rsidR="009B14DA">
        <w:rPr>
          <w:sz w:val="22"/>
          <w:szCs w:val="22"/>
        </w:rPr>
        <w:t xml:space="preserve"> and </w:t>
      </w:r>
      <w:proofErr w:type="spellStart"/>
      <w:r w:rsidR="009B14DA" w:rsidRPr="009B14DA">
        <w:rPr>
          <w:i/>
          <w:sz w:val="22"/>
          <w:szCs w:val="22"/>
        </w:rPr>
        <w:t>CONACyT</w:t>
      </w:r>
      <w:proofErr w:type="spellEnd"/>
      <w:r>
        <w:rPr>
          <w:sz w:val="22"/>
          <w:szCs w:val="22"/>
        </w:rPr>
        <w:t>.</w:t>
      </w:r>
      <w:r w:rsidR="00CE0745" w:rsidRPr="00CE0745">
        <w:rPr>
          <w:sz w:val="22"/>
          <w:szCs w:val="22"/>
        </w:rPr>
        <w:t xml:space="preserve"> </w:t>
      </w:r>
      <w:r w:rsidR="00962CCB" w:rsidRPr="006F1D2F">
        <w:rPr>
          <w:sz w:val="22"/>
          <w:szCs w:val="22"/>
        </w:rPr>
        <w:t>Provide</w:t>
      </w:r>
      <w:r w:rsidR="00962CCB">
        <w:rPr>
          <w:sz w:val="22"/>
          <w:szCs w:val="22"/>
        </w:rPr>
        <w:t>d ~40</w:t>
      </w:r>
      <w:r w:rsidR="00962CCB" w:rsidRPr="006F1D2F">
        <w:rPr>
          <w:sz w:val="22"/>
          <w:szCs w:val="22"/>
        </w:rPr>
        <w:t xml:space="preserve"> student exchanges and workshops (9 </w:t>
      </w:r>
      <w:r w:rsidR="00962CCB">
        <w:rPr>
          <w:sz w:val="22"/>
          <w:szCs w:val="22"/>
        </w:rPr>
        <w:t xml:space="preserve">workshops </w:t>
      </w:r>
      <w:r w:rsidR="00962CCB" w:rsidRPr="006F1D2F">
        <w:rPr>
          <w:sz w:val="22"/>
          <w:szCs w:val="22"/>
        </w:rPr>
        <w:t>between 200</w:t>
      </w:r>
      <w:r w:rsidR="00962CCB">
        <w:rPr>
          <w:sz w:val="22"/>
          <w:szCs w:val="22"/>
        </w:rPr>
        <w:t>3</w:t>
      </w:r>
      <w:r w:rsidR="00962CCB" w:rsidRPr="006F1D2F">
        <w:rPr>
          <w:sz w:val="22"/>
          <w:szCs w:val="22"/>
        </w:rPr>
        <w:t xml:space="preserve"> and 201</w:t>
      </w:r>
      <w:r w:rsidR="00962CCB">
        <w:rPr>
          <w:sz w:val="22"/>
          <w:szCs w:val="22"/>
        </w:rPr>
        <w:t>4 throughout Mexico</w:t>
      </w:r>
      <w:r w:rsidR="00962CCB" w:rsidRPr="006F1D2F">
        <w:rPr>
          <w:sz w:val="22"/>
          <w:szCs w:val="22"/>
        </w:rPr>
        <w:t>)</w:t>
      </w:r>
      <w:r w:rsidR="00962CCB">
        <w:rPr>
          <w:sz w:val="22"/>
          <w:szCs w:val="22"/>
        </w:rPr>
        <w:t xml:space="preserve"> </w:t>
      </w:r>
      <w:r w:rsidR="00CE0745" w:rsidRPr="00CE0745">
        <w:rPr>
          <w:sz w:val="22"/>
          <w:szCs w:val="22"/>
        </w:rPr>
        <w:t xml:space="preserve">2003 – </w:t>
      </w:r>
      <w:r w:rsidR="00962CCB">
        <w:rPr>
          <w:sz w:val="22"/>
          <w:szCs w:val="22"/>
        </w:rPr>
        <w:t>2014.</w:t>
      </w:r>
    </w:p>
    <w:p w:rsidR="000F4979" w:rsidRPr="000E5F5F" w:rsidRDefault="000F4979" w:rsidP="004A43D8">
      <w:pPr>
        <w:pStyle w:val="Header"/>
        <w:tabs>
          <w:tab w:val="clear" w:pos="4320"/>
          <w:tab w:val="clear" w:pos="8640"/>
        </w:tabs>
        <w:jc w:val="both"/>
        <w:rPr>
          <w:sz w:val="12"/>
          <w:szCs w:val="12"/>
        </w:rPr>
      </w:pPr>
    </w:p>
    <w:p w:rsidR="000F4979" w:rsidRDefault="00CE0745" w:rsidP="004A43D8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CE0745">
        <w:rPr>
          <w:sz w:val="22"/>
          <w:szCs w:val="22"/>
          <w:u w:val="single"/>
        </w:rPr>
        <w:t xml:space="preserve">Editorial Board </w:t>
      </w:r>
      <w:r w:rsidRPr="00DF2BA4">
        <w:rPr>
          <w:sz w:val="22"/>
          <w:szCs w:val="22"/>
          <w:u w:val="single"/>
        </w:rPr>
        <w:t>Biodegradation</w:t>
      </w:r>
      <w:r w:rsidRPr="00332AA0">
        <w:rPr>
          <w:sz w:val="22"/>
          <w:szCs w:val="22"/>
        </w:rPr>
        <w:t xml:space="preserve"> (international peer reviewed journal)</w:t>
      </w:r>
      <w:r>
        <w:rPr>
          <w:sz w:val="22"/>
          <w:szCs w:val="22"/>
        </w:rPr>
        <w:t xml:space="preserve">. </w:t>
      </w:r>
      <w:r w:rsidR="000F4979" w:rsidRPr="00CE0745">
        <w:rPr>
          <w:sz w:val="22"/>
          <w:szCs w:val="22"/>
        </w:rPr>
        <w:t>2003 – present</w:t>
      </w:r>
    </w:p>
    <w:p w:rsidR="000F4979" w:rsidRPr="000E5F5F" w:rsidRDefault="000F4979" w:rsidP="000F4979">
      <w:pPr>
        <w:pStyle w:val="Header"/>
        <w:tabs>
          <w:tab w:val="clear" w:pos="4320"/>
          <w:tab w:val="clear" w:pos="8640"/>
        </w:tabs>
        <w:rPr>
          <w:spacing w:val="-3"/>
          <w:sz w:val="12"/>
          <w:szCs w:val="12"/>
        </w:rPr>
      </w:pPr>
    </w:p>
    <w:p w:rsidR="000F4979" w:rsidRPr="009168AC" w:rsidRDefault="000F4979" w:rsidP="004A43D8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CE0745">
        <w:rPr>
          <w:sz w:val="22"/>
          <w:szCs w:val="22"/>
          <w:u w:val="single"/>
        </w:rPr>
        <w:t>Co-Recipient of the 2001 Lettinga Award</w:t>
      </w:r>
      <w:r w:rsidRPr="00332AA0">
        <w:rPr>
          <w:sz w:val="22"/>
          <w:szCs w:val="22"/>
        </w:rPr>
        <w:t xml:space="preserve"> </w:t>
      </w:r>
      <w:r w:rsidR="00CE0745" w:rsidRPr="009168AC">
        <w:rPr>
          <w:spacing w:val="-3"/>
          <w:sz w:val="22"/>
          <w:szCs w:val="22"/>
        </w:rPr>
        <w:t>2001</w:t>
      </w:r>
    </w:p>
    <w:p w:rsidR="000F4979" w:rsidRPr="009168AC" w:rsidRDefault="000F4979" w:rsidP="004A43D8">
      <w:pPr>
        <w:pStyle w:val="Header"/>
        <w:tabs>
          <w:tab w:val="clear" w:pos="4320"/>
          <w:tab w:val="clear" w:pos="8640"/>
          <w:tab w:val="right" w:pos="2093"/>
        </w:tabs>
        <w:ind w:left="108"/>
        <w:jc w:val="both"/>
        <w:rPr>
          <w:sz w:val="12"/>
          <w:szCs w:val="12"/>
        </w:rPr>
      </w:pPr>
    </w:p>
    <w:p w:rsidR="00CC6220" w:rsidRPr="006D4C9C" w:rsidRDefault="000F4979" w:rsidP="004A43D8">
      <w:pPr>
        <w:jc w:val="both"/>
        <w:rPr>
          <w:spacing w:val="-3"/>
          <w:sz w:val="22"/>
          <w:szCs w:val="22"/>
        </w:rPr>
      </w:pPr>
      <w:r w:rsidRPr="00E74E3A">
        <w:rPr>
          <w:spacing w:val="-3"/>
          <w:sz w:val="22"/>
          <w:szCs w:val="22"/>
          <w:u w:val="single"/>
        </w:rPr>
        <w:t xml:space="preserve">Fellow of The Dutch Royal Academy of Sciences </w:t>
      </w:r>
      <w:r w:rsidRPr="00E74E3A">
        <w:rPr>
          <w:spacing w:val="-3"/>
          <w:sz w:val="22"/>
          <w:szCs w:val="22"/>
        </w:rPr>
        <w:t>(</w:t>
      </w:r>
      <w:r w:rsidRPr="00E74E3A">
        <w:rPr>
          <w:i/>
          <w:spacing w:val="-3"/>
          <w:sz w:val="22"/>
          <w:szCs w:val="22"/>
        </w:rPr>
        <w:t>KNAW</w:t>
      </w:r>
      <w:r w:rsidRPr="00E74E3A">
        <w:rPr>
          <w:spacing w:val="-3"/>
          <w:sz w:val="22"/>
          <w:szCs w:val="22"/>
        </w:rPr>
        <w:t xml:space="preserve">, </w:t>
      </w:r>
      <w:proofErr w:type="spellStart"/>
      <w:r w:rsidRPr="00E74E3A">
        <w:rPr>
          <w:i/>
          <w:spacing w:val="-3"/>
          <w:sz w:val="22"/>
          <w:szCs w:val="22"/>
        </w:rPr>
        <w:t>Kon</w:t>
      </w:r>
      <w:r w:rsidR="004773B6" w:rsidRPr="00E74E3A">
        <w:rPr>
          <w:i/>
          <w:spacing w:val="-3"/>
          <w:sz w:val="22"/>
          <w:szCs w:val="22"/>
        </w:rPr>
        <w:t>ink</w:t>
      </w:r>
      <w:r w:rsidRPr="00E74E3A">
        <w:rPr>
          <w:i/>
          <w:spacing w:val="-3"/>
          <w:sz w:val="22"/>
          <w:szCs w:val="22"/>
        </w:rPr>
        <w:t>lijke</w:t>
      </w:r>
      <w:proofErr w:type="spellEnd"/>
      <w:r w:rsidRPr="00E74E3A">
        <w:rPr>
          <w:i/>
          <w:spacing w:val="-3"/>
          <w:sz w:val="22"/>
          <w:szCs w:val="22"/>
        </w:rPr>
        <w:t xml:space="preserve"> </w:t>
      </w:r>
      <w:proofErr w:type="spellStart"/>
      <w:r w:rsidRPr="00E74E3A">
        <w:rPr>
          <w:i/>
          <w:spacing w:val="-3"/>
          <w:sz w:val="22"/>
          <w:szCs w:val="22"/>
        </w:rPr>
        <w:t>Nederlandse</w:t>
      </w:r>
      <w:proofErr w:type="spellEnd"/>
      <w:r w:rsidRPr="00E74E3A">
        <w:rPr>
          <w:i/>
          <w:spacing w:val="-3"/>
          <w:sz w:val="22"/>
          <w:szCs w:val="22"/>
        </w:rPr>
        <w:t xml:space="preserve"> </w:t>
      </w:r>
      <w:proofErr w:type="spellStart"/>
      <w:r w:rsidRPr="00E74E3A">
        <w:rPr>
          <w:i/>
          <w:spacing w:val="-3"/>
          <w:sz w:val="22"/>
          <w:szCs w:val="22"/>
        </w:rPr>
        <w:t>Akademie</w:t>
      </w:r>
      <w:proofErr w:type="spellEnd"/>
      <w:r w:rsidRPr="00E74E3A">
        <w:rPr>
          <w:i/>
          <w:spacing w:val="-3"/>
          <w:sz w:val="22"/>
          <w:szCs w:val="22"/>
        </w:rPr>
        <w:t xml:space="preserve"> van </w:t>
      </w:r>
      <w:proofErr w:type="spellStart"/>
      <w:r w:rsidRPr="00E74E3A">
        <w:rPr>
          <w:i/>
          <w:spacing w:val="-3"/>
          <w:sz w:val="22"/>
          <w:szCs w:val="22"/>
        </w:rPr>
        <w:t>Wetenschappen</w:t>
      </w:r>
      <w:proofErr w:type="spellEnd"/>
      <w:r w:rsidRPr="00E74E3A">
        <w:rPr>
          <w:spacing w:val="-3"/>
          <w:sz w:val="22"/>
          <w:szCs w:val="22"/>
        </w:rPr>
        <w:t>)</w:t>
      </w:r>
      <w:r w:rsidR="00CE0745" w:rsidRPr="00E74E3A">
        <w:rPr>
          <w:spacing w:val="-3"/>
          <w:sz w:val="22"/>
          <w:szCs w:val="22"/>
        </w:rPr>
        <w:t>.</w:t>
      </w:r>
      <w:r w:rsidR="00CE0745" w:rsidRPr="00E74E3A">
        <w:rPr>
          <w:b/>
          <w:sz w:val="22"/>
          <w:szCs w:val="22"/>
        </w:rPr>
        <w:t xml:space="preserve"> </w:t>
      </w:r>
      <w:r w:rsidR="00CE0745" w:rsidRPr="006D4C9C">
        <w:rPr>
          <w:sz w:val="22"/>
          <w:szCs w:val="22"/>
        </w:rPr>
        <w:t>1991-1996</w:t>
      </w:r>
    </w:p>
    <w:p w:rsidR="00CC6220" w:rsidRPr="006D4C9C" w:rsidRDefault="00CC6220" w:rsidP="000F4979">
      <w:pPr>
        <w:rPr>
          <w:spacing w:val="-3"/>
          <w:sz w:val="22"/>
          <w:szCs w:val="22"/>
        </w:rPr>
      </w:pPr>
    </w:p>
    <w:p w:rsidR="00CC6220" w:rsidRPr="006D4C9C" w:rsidRDefault="00CC6220" w:rsidP="000F4979">
      <w:pPr>
        <w:rPr>
          <w:spacing w:val="-3"/>
          <w:sz w:val="22"/>
          <w:szCs w:val="22"/>
        </w:rPr>
      </w:pPr>
    </w:p>
    <w:p w:rsidR="000E5F5F" w:rsidRPr="0010335C" w:rsidRDefault="00AB157B">
      <w:pPr>
        <w:rPr>
          <w:b/>
        </w:rPr>
      </w:pPr>
      <w:r w:rsidRPr="0010335C">
        <w:rPr>
          <w:b/>
        </w:rPr>
        <w:t>Pee</w:t>
      </w:r>
      <w:r w:rsidR="000E5F5F" w:rsidRPr="0010335C">
        <w:rPr>
          <w:b/>
        </w:rPr>
        <w:t>r Reviewed Journal Publications</w:t>
      </w:r>
    </w:p>
    <w:p w:rsidR="000E5F5F" w:rsidRPr="00B322B9" w:rsidRDefault="000E5F5F">
      <w:pPr>
        <w:rPr>
          <w:sz w:val="22"/>
          <w:szCs w:val="22"/>
        </w:rPr>
      </w:pPr>
    </w:p>
    <w:p w:rsidR="00EC0E1B" w:rsidRPr="00B322B9" w:rsidRDefault="000E5F5F">
      <w:pPr>
        <w:rPr>
          <w:sz w:val="22"/>
          <w:szCs w:val="22"/>
          <w:u w:val="single"/>
        </w:rPr>
      </w:pPr>
      <w:r w:rsidRPr="00E25A93">
        <w:rPr>
          <w:b/>
          <w:sz w:val="22"/>
          <w:szCs w:val="22"/>
          <w:u w:val="single"/>
        </w:rPr>
        <w:t>Statistics</w:t>
      </w:r>
      <w:r w:rsidRPr="00E25A93">
        <w:rPr>
          <w:sz w:val="22"/>
          <w:szCs w:val="22"/>
          <w:u w:val="single"/>
        </w:rPr>
        <w:t xml:space="preserve">: </w:t>
      </w:r>
      <w:r w:rsidR="00E25A93" w:rsidRPr="00E25A93">
        <w:rPr>
          <w:sz w:val="22"/>
          <w:szCs w:val="22"/>
          <w:u w:val="single"/>
        </w:rPr>
        <w:t xml:space="preserve">peer reviewed </w:t>
      </w:r>
      <w:r w:rsidR="004E307C" w:rsidRPr="00B322B9">
        <w:rPr>
          <w:sz w:val="22"/>
          <w:szCs w:val="22"/>
          <w:u w:val="single"/>
        </w:rPr>
        <w:t xml:space="preserve">journal publications </w:t>
      </w:r>
      <w:r w:rsidR="00AB157B" w:rsidRPr="00B322B9">
        <w:rPr>
          <w:sz w:val="22"/>
          <w:szCs w:val="22"/>
          <w:u w:val="single"/>
        </w:rPr>
        <w:t xml:space="preserve">= </w:t>
      </w:r>
      <w:r w:rsidR="003D3C38" w:rsidRPr="00B322B9">
        <w:rPr>
          <w:sz w:val="22"/>
          <w:szCs w:val="22"/>
          <w:u w:val="single"/>
        </w:rPr>
        <w:t>2</w:t>
      </w:r>
      <w:r w:rsidR="009708A2">
        <w:rPr>
          <w:sz w:val="22"/>
          <w:szCs w:val="22"/>
          <w:u w:val="single"/>
        </w:rPr>
        <w:t>7</w:t>
      </w:r>
      <w:r w:rsidR="00937FDC">
        <w:rPr>
          <w:sz w:val="22"/>
          <w:szCs w:val="22"/>
          <w:u w:val="single"/>
        </w:rPr>
        <w:t>4</w:t>
      </w:r>
      <w:r w:rsidR="00AB157B" w:rsidRPr="00B322B9">
        <w:rPr>
          <w:sz w:val="22"/>
          <w:szCs w:val="22"/>
          <w:u w:val="single"/>
        </w:rPr>
        <w:t>; H index</w:t>
      </w:r>
      <w:r w:rsidR="00E80F19">
        <w:rPr>
          <w:sz w:val="22"/>
          <w:szCs w:val="22"/>
          <w:u w:val="single"/>
        </w:rPr>
        <w:t xml:space="preserve">, </w:t>
      </w:r>
      <w:proofErr w:type="spellStart"/>
      <w:r w:rsidR="00E80F19">
        <w:rPr>
          <w:sz w:val="22"/>
          <w:szCs w:val="22"/>
          <w:u w:val="single"/>
        </w:rPr>
        <w:t>Elseviers</w:t>
      </w:r>
      <w:proofErr w:type="spellEnd"/>
      <w:r w:rsidR="00E80F19">
        <w:rPr>
          <w:sz w:val="22"/>
          <w:szCs w:val="22"/>
          <w:u w:val="single"/>
        </w:rPr>
        <w:t xml:space="preserve"> (</w:t>
      </w:r>
      <w:r w:rsidR="00E80F19" w:rsidRPr="00B322B9">
        <w:rPr>
          <w:sz w:val="22"/>
          <w:szCs w:val="22"/>
          <w:u w:val="single"/>
        </w:rPr>
        <w:t>Scopus</w:t>
      </w:r>
      <w:r w:rsidR="000F4979" w:rsidRPr="00B322B9">
        <w:rPr>
          <w:sz w:val="22"/>
          <w:szCs w:val="22"/>
          <w:u w:val="single"/>
        </w:rPr>
        <w:t xml:space="preserve">) </w:t>
      </w:r>
      <w:r w:rsidR="00AB157B" w:rsidRPr="00B322B9">
        <w:rPr>
          <w:sz w:val="22"/>
          <w:szCs w:val="22"/>
          <w:u w:val="single"/>
        </w:rPr>
        <w:t xml:space="preserve">= </w:t>
      </w:r>
      <w:r w:rsidR="00962CCB">
        <w:rPr>
          <w:sz w:val="22"/>
          <w:szCs w:val="22"/>
          <w:u w:val="single"/>
        </w:rPr>
        <w:t>6</w:t>
      </w:r>
      <w:r w:rsidR="00937FDC">
        <w:rPr>
          <w:sz w:val="22"/>
          <w:szCs w:val="22"/>
          <w:u w:val="single"/>
        </w:rPr>
        <w:t>2</w:t>
      </w:r>
      <w:r w:rsidR="000F4979" w:rsidRPr="00B322B9">
        <w:rPr>
          <w:sz w:val="22"/>
          <w:szCs w:val="22"/>
          <w:u w:val="single"/>
        </w:rPr>
        <w:t>; H index</w:t>
      </w:r>
      <w:r w:rsidR="00E80F19">
        <w:rPr>
          <w:sz w:val="22"/>
          <w:szCs w:val="22"/>
          <w:u w:val="single"/>
        </w:rPr>
        <w:t xml:space="preserve">, </w:t>
      </w:r>
      <w:r w:rsidR="000F4979" w:rsidRPr="00B322B9">
        <w:rPr>
          <w:sz w:val="22"/>
          <w:szCs w:val="22"/>
          <w:u w:val="single"/>
        </w:rPr>
        <w:t xml:space="preserve">Google Scholar = </w:t>
      </w:r>
      <w:r w:rsidR="00962CCB">
        <w:rPr>
          <w:sz w:val="22"/>
          <w:szCs w:val="22"/>
          <w:u w:val="single"/>
        </w:rPr>
        <w:t>7</w:t>
      </w:r>
      <w:r w:rsidR="0008775E">
        <w:rPr>
          <w:sz w:val="22"/>
          <w:szCs w:val="22"/>
          <w:u w:val="single"/>
        </w:rPr>
        <w:t>6</w:t>
      </w:r>
      <w:r w:rsidR="00CE0745" w:rsidRPr="00B322B9">
        <w:rPr>
          <w:sz w:val="22"/>
          <w:szCs w:val="22"/>
          <w:u w:val="single"/>
        </w:rPr>
        <w:t xml:space="preserve">; </w:t>
      </w:r>
      <w:r w:rsidR="00B8310D">
        <w:rPr>
          <w:sz w:val="22"/>
          <w:szCs w:val="22"/>
          <w:u w:val="single"/>
        </w:rPr>
        <w:t>T</w:t>
      </w:r>
      <w:r w:rsidR="00CE0745" w:rsidRPr="00B322B9">
        <w:rPr>
          <w:sz w:val="22"/>
          <w:szCs w:val="22"/>
          <w:u w:val="single"/>
        </w:rPr>
        <w:t xml:space="preserve">otal citations </w:t>
      </w:r>
      <w:r w:rsidR="004E307C" w:rsidRPr="00B322B9">
        <w:rPr>
          <w:sz w:val="22"/>
          <w:szCs w:val="22"/>
          <w:u w:val="single"/>
        </w:rPr>
        <w:t xml:space="preserve">= </w:t>
      </w:r>
      <w:r w:rsidR="00962CCB">
        <w:rPr>
          <w:sz w:val="22"/>
          <w:szCs w:val="22"/>
          <w:u w:val="single"/>
        </w:rPr>
        <w:t>1</w:t>
      </w:r>
      <w:r w:rsidR="009708A2">
        <w:rPr>
          <w:sz w:val="22"/>
          <w:szCs w:val="22"/>
          <w:u w:val="single"/>
        </w:rPr>
        <w:t>1</w:t>
      </w:r>
      <w:r w:rsidR="00962CCB">
        <w:rPr>
          <w:sz w:val="22"/>
          <w:szCs w:val="22"/>
          <w:u w:val="single"/>
        </w:rPr>
        <w:t>,</w:t>
      </w:r>
      <w:r w:rsidR="0008775E">
        <w:rPr>
          <w:sz w:val="22"/>
          <w:szCs w:val="22"/>
          <w:u w:val="single"/>
        </w:rPr>
        <w:t>729</w:t>
      </w:r>
      <w:r w:rsidR="00B8310D">
        <w:rPr>
          <w:sz w:val="22"/>
          <w:szCs w:val="22"/>
          <w:u w:val="single"/>
        </w:rPr>
        <w:t xml:space="preserve"> and </w:t>
      </w:r>
      <w:r w:rsidR="00E80F19" w:rsidRPr="00E80F19">
        <w:rPr>
          <w:sz w:val="22"/>
          <w:szCs w:val="22"/>
          <w:u w:val="single"/>
        </w:rPr>
        <w:t>1</w:t>
      </w:r>
      <w:r w:rsidR="009708A2">
        <w:rPr>
          <w:sz w:val="22"/>
          <w:szCs w:val="22"/>
          <w:u w:val="single"/>
        </w:rPr>
        <w:t>7</w:t>
      </w:r>
      <w:r w:rsidR="00E80F19">
        <w:rPr>
          <w:sz w:val="22"/>
          <w:szCs w:val="22"/>
          <w:u w:val="single"/>
        </w:rPr>
        <w:t>,</w:t>
      </w:r>
      <w:r w:rsidR="00937FDC">
        <w:rPr>
          <w:sz w:val="22"/>
          <w:szCs w:val="22"/>
          <w:u w:val="single"/>
        </w:rPr>
        <w:t>9</w:t>
      </w:r>
      <w:r w:rsidR="0008775E">
        <w:rPr>
          <w:sz w:val="22"/>
          <w:szCs w:val="22"/>
          <w:u w:val="single"/>
        </w:rPr>
        <w:t>4</w:t>
      </w:r>
      <w:bookmarkStart w:id="0" w:name="_GoBack"/>
      <w:bookmarkEnd w:id="0"/>
      <w:r w:rsidR="00937FDC">
        <w:rPr>
          <w:sz w:val="22"/>
          <w:szCs w:val="22"/>
          <w:u w:val="single"/>
        </w:rPr>
        <w:t>7</w:t>
      </w:r>
      <w:r w:rsidR="00B8310D" w:rsidRPr="00B8310D">
        <w:rPr>
          <w:sz w:val="22"/>
          <w:szCs w:val="22"/>
          <w:u w:val="single"/>
        </w:rPr>
        <w:t xml:space="preserve"> </w:t>
      </w:r>
      <w:r w:rsidR="00B8310D">
        <w:rPr>
          <w:sz w:val="22"/>
          <w:szCs w:val="22"/>
          <w:u w:val="single"/>
        </w:rPr>
        <w:t xml:space="preserve">for Scopus and Google Scholar, respectively. </w:t>
      </w:r>
      <w:r w:rsidR="00EC0E1B" w:rsidRPr="00B322B9">
        <w:rPr>
          <w:sz w:val="22"/>
          <w:szCs w:val="22"/>
          <w:u w:val="single"/>
        </w:rPr>
        <w:fldChar w:fldCharType="begin">
          <w:fldData xml:space="preserve">Yy1yZXNvdXJjZS1udW0+PC9yZWNvcmQ+PC9DaXRlPjwvRW5kTm90ZT4A
</w:fldData>
        </w:fldChar>
      </w:r>
      <w:r w:rsidR="007D72DC">
        <w:rPr>
          <w:sz w:val="22"/>
          <w:szCs w:val="22"/>
          <w:u w:val="single"/>
        </w:rPr>
        <w:instrText xml:space="preserve"> ADDIN EN.CITE </w:instrText>
      </w:r>
      <w:r w:rsidR="007D72DC">
        <w:rPr>
          <w:sz w:val="22"/>
          <w:szCs w:val="22"/>
          <w:u w:val="single"/>
        </w:rPr>
        <w:fldChar w:fldCharType="begin">
          <w:fldData xml:space="preserve">PEVuZE5vdGU+PENpdGU+PEF1dGhvcj5PdGVyby1Hb256YWxlejwvQXV0aG9yPjxZZWFyPjIwMTQ8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==
</w:fldData>
        </w:fldChar>
      </w:r>
      <w:r w:rsidR="007D72DC">
        <w:rPr>
          <w:sz w:val="22"/>
          <w:szCs w:val="22"/>
          <w:u w:val="single"/>
        </w:rPr>
        <w:instrText xml:space="preserve"> ADDIN EN.CITE.DATA </w:instrText>
      </w:r>
      <w:r w:rsidR="007D72DC">
        <w:rPr>
          <w:sz w:val="22"/>
          <w:szCs w:val="22"/>
          <w:u w:val="single"/>
        </w:rPr>
      </w:r>
      <w:r w:rsidR="007D72DC">
        <w:rPr>
          <w:sz w:val="22"/>
          <w:szCs w:val="22"/>
          <w:u w:val="single"/>
        </w:rPr>
        <w:fldChar w:fldCharType="end"/>
      </w:r>
      <w:r w:rsidR="007D72DC">
        <w:rPr>
          <w:sz w:val="22"/>
          <w:szCs w:val="22"/>
          <w:u w:val="single"/>
        </w:rPr>
        <w:fldChar w:fldCharType="begin">
          <w:fldData xml:space="preserve">L1llYXI+PFJlY051bT4yMDk8L1JlY051bT48cmVjb3JkPjxyZWMtbnVtYmVyPjIwOTwvcmVjLW51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==
</w:fldData>
        </w:fldChar>
      </w:r>
      <w:r w:rsidR="007D72DC">
        <w:rPr>
          <w:sz w:val="22"/>
          <w:szCs w:val="22"/>
          <w:u w:val="single"/>
        </w:rPr>
        <w:instrText xml:space="preserve"> ADDIN EN.CITE.DATA </w:instrText>
      </w:r>
      <w:r w:rsidR="007D72DC">
        <w:rPr>
          <w:sz w:val="22"/>
          <w:szCs w:val="22"/>
          <w:u w:val="single"/>
        </w:rPr>
      </w:r>
      <w:r w:rsidR="007D72DC">
        <w:rPr>
          <w:sz w:val="22"/>
          <w:szCs w:val="22"/>
          <w:u w:val="single"/>
        </w:rPr>
        <w:fldChar w:fldCharType="end"/>
      </w:r>
      <w:r w:rsidR="007D72DC">
        <w:rPr>
          <w:sz w:val="22"/>
          <w:szCs w:val="22"/>
          <w:u w:val="single"/>
        </w:rPr>
        <w:fldChar w:fldCharType="begin">
          <w:fldData xml:space="preserve">YXV0aG9yPjwvYXV0aG9ycz48L2NvbnRyaWJ1dG9ycz48dGl0bGVzPjx0aXRsZT5UaGUgTWV0aGFu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==
</w:fldData>
        </w:fldChar>
      </w:r>
      <w:r w:rsidR="007D72DC">
        <w:rPr>
          <w:sz w:val="22"/>
          <w:szCs w:val="22"/>
          <w:u w:val="single"/>
        </w:rPr>
        <w:instrText xml:space="preserve"> ADDIN EN.CITE.DATA </w:instrText>
      </w:r>
      <w:r w:rsidR="007D72DC">
        <w:rPr>
          <w:sz w:val="22"/>
          <w:szCs w:val="22"/>
          <w:u w:val="single"/>
        </w:rPr>
      </w:r>
      <w:r w:rsidR="007D72DC">
        <w:rPr>
          <w:sz w:val="22"/>
          <w:szCs w:val="22"/>
          <w:u w:val="single"/>
        </w:rPr>
        <w:fldChar w:fldCharType="end"/>
      </w:r>
      <w:r w:rsidR="007D72DC">
        <w:rPr>
          <w:sz w:val="22"/>
          <w:szCs w:val="22"/>
          <w:u w:val="single"/>
        </w:rPr>
        <w:fldChar w:fldCharType="begin">
          <w:fldData xml:space="preserve">aW9uLW51bT48dXJscz48cmVsYXRlZC11cmxzPjx1cmw+Jmx0O0dvIHRvIElTSSZndDs6Ly9BMTk5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==
</w:fldData>
        </w:fldChar>
      </w:r>
      <w:r w:rsidR="007D72DC">
        <w:rPr>
          <w:sz w:val="22"/>
          <w:szCs w:val="22"/>
          <w:u w:val="single"/>
        </w:rPr>
        <w:instrText xml:space="preserve"> ADDIN EN.CITE.DATA </w:instrText>
      </w:r>
      <w:r w:rsidR="007D72DC">
        <w:rPr>
          <w:sz w:val="22"/>
          <w:szCs w:val="22"/>
          <w:u w:val="single"/>
        </w:rPr>
      </w:r>
      <w:r w:rsidR="007D72DC">
        <w:rPr>
          <w:sz w:val="22"/>
          <w:szCs w:val="22"/>
          <w:u w:val="single"/>
        </w:rPr>
        <w:fldChar w:fldCharType="end"/>
      </w:r>
      <w:r w:rsidR="007D72DC">
        <w:rPr>
          <w:sz w:val="22"/>
          <w:szCs w:val="22"/>
          <w:u w:val="single"/>
        </w:rPr>
        <w:fldChar w:fldCharType="begin">
          <w:fldData xml:space="preserve">dWxmdXIgdHVmdCBhbmQgdHVya2V5IHRhaWw6IEJpb3N5bnRoZXNpcyBhbmQgYmlvZGVncmFkYXRp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==
</w:fldData>
        </w:fldChar>
      </w:r>
      <w:r w:rsidR="007D72DC">
        <w:rPr>
          <w:sz w:val="22"/>
          <w:szCs w:val="22"/>
          <w:u w:val="single"/>
        </w:rPr>
        <w:instrText xml:space="preserve"> ADDIN EN.CITE.DATA </w:instrText>
      </w:r>
      <w:r w:rsidR="007D72DC">
        <w:rPr>
          <w:sz w:val="22"/>
          <w:szCs w:val="22"/>
          <w:u w:val="single"/>
        </w:rPr>
      </w:r>
      <w:r w:rsidR="007D72DC">
        <w:rPr>
          <w:sz w:val="22"/>
          <w:szCs w:val="22"/>
          <w:u w:val="single"/>
        </w:rPr>
        <w:fldChar w:fldCharType="end"/>
      </w:r>
      <w:r w:rsidR="007D72DC">
        <w:rPr>
          <w:sz w:val="22"/>
          <w:szCs w:val="22"/>
          <w:u w:val="single"/>
        </w:rPr>
        <w:fldChar w:fldCharType="begin">
          <w:fldData xml:space="preserve">PjE3PC9yZWYtdHlwZT48Y29udHJpYnV0b3JzPjxhdXRob3JzPjxhdXRob3I+V2lqbmJlcmcsIEpi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==
</w:fldData>
        </w:fldChar>
      </w:r>
      <w:r w:rsidR="007D72DC">
        <w:rPr>
          <w:sz w:val="22"/>
          <w:szCs w:val="22"/>
          <w:u w:val="single"/>
        </w:rPr>
        <w:instrText xml:space="preserve"> ADDIN EN.CITE.DATA </w:instrText>
      </w:r>
      <w:r w:rsidR="007D72DC">
        <w:rPr>
          <w:sz w:val="22"/>
          <w:szCs w:val="22"/>
          <w:u w:val="single"/>
        </w:rPr>
      </w:r>
      <w:r w:rsidR="007D72DC">
        <w:rPr>
          <w:sz w:val="22"/>
          <w:szCs w:val="22"/>
          <w:u w:val="single"/>
        </w:rPr>
        <w:fldChar w:fldCharType="end"/>
      </w:r>
      <w:r w:rsidR="007D72DC">
        <w:rPr>
          <w:sz w:val="22"/>
          <w:szCs w:val="22"/>
          <w:u w:val="single"/>
        </w:rPr>
        <w:fldChar w:fldCharType="begin">
          <w:fldData xml:space="preserve">dGlvbiBpbXByb3ZlcyBkZWNobG9yaW5hdGlvbiBvZiBjYXJib24gdGV0cmFjaGxvcmlkZSBieSBh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==
</w:fldData>
        </w:fldChar>
      </w:r>
      <w:r w:rsidR="007D72DC">
        <w:rPr>
          <w:sz w:val="22"/>
          <w:szCs w:val="22"/>
          <w:u w:val="single"/>
        </w:rPr>
        <w:instrText xml:space="preserve"> ADDIN EN.CITE.DATA </w:instrText>
      </w:r>
      <w:r w:rsidR="007D72DC">
        <w:rPr>
          <w:sz w:val="22"/>
          <w:szCs w:val="22"/>
          <w:u w:val="single"/>
        </w:rPr>
      </w:r>
      <w:r w:rsidR="007D72DC">
        <w:rPr>
          <w:sz w:val="22"/>
          <w:szCs w:val="22"/>
          <w:u w:val="single"/>
        </w:rPr>
        <w:fldChar w:fldCharType="end"/>
      </w:r>
      <w:r w:rsidR="007D72DC">
        <w:rPr>
          <w:sz w:val="22"/>
          <w:szCs w:val="22"/>
          <w:u w:val="single"/>
        </w:rPr>
        <w:fldChar w:fldCharType="begin">
          <w:fldData xml:space="preserve">Yy1yZXNvdXJjZS1udW0+PC9yZWNvcmQ+PC9DaXRlPjwvRW5kTm90ZT4A
</w:fldData>
        </w:fldChar>
      </w:r>
      <w:r w:rsidR="007D72DC">
        <w:rPr>
          <w:sz w:val="22"/>
          <w:szCs w:val="22"/>
          <w:u w:val="single"/>
        </w:rPr>
        <w:instrText xml:space="preserve"> ADDIN EN.CITE.DATA </w:instrText>
      </w:r>
      <w:r w:rsidR="007D72DC">
        <w:rPr>
          <w:sz w:val="22"/>
          <w:szCs w:val="22"/>
          <w:u w:val="single"/>
        </w:rPr>
      </w:r>
      <w:r w:rsidR="007D72DC">
        <w:rPr>
          <w:sz w:val="22"/>
          <w:szCs w:val="22"/>
          <w:u w:val="single"/>
        </w:rPr>
        <w:fldChar w:fldCharType="end"/>
      </w:r>
      <w:r w:rsidR="00EC0E1B" w:rsidRPr="00B322B9">
        <w:rPr>
          <w:sz w:val="22"/>
          <w:szCs w:val="22"/>
          <w:u w:val="single"/>
        </w:rPr>
      </w:r>
      <w:r w:rsidR="00EC0E1B" w:rsidRPr="00B322B9">
        <w:rPr>
          <w:sz w:val="22"/>
          <w:szCs w:val="22"/>
          <w:u w:val="single"/>
        </w:rPr>
        <w:fldChar w:fldCharType="end"/>
      </w:r>
    </w:p>
    <w:p w:rsidR="00EC0E1B" w:rsidRPr="00E80F19" w:rsidRDefault="00EC0E1B" w:rsidP="00B3792D">
      <w:pPr>
        <w:ind w:left="540" w:hanging="540"/>
        <w:rPr>
          <w:sz w:val="16"/>
          <w:szCs w:val="16"/>
        </w:rPr>
      </w:pPr>
    </w:p>
    <w:p w:rsidR="00D21669" w:rsidRPr="00A21AD5" w:rsidRDefault="00D21669" w:rsidP="00B3792D">
      <w:pPr>
        <w:pStyle w:val="EndNoteBibliography"/>
        <w:numPr>
          <w:ilvl w:val="0"/>
          <w:numId w:val="13"/>
        </w:numPr>
        <w:ind w:left="540" w:hanging="540"/>
        <w:rPr>
          <w:sz w:val="22"/>
          <w:szCs w:val="22"/>
        </w:rPr>
      </w:pPr>
      <w:r w:rsidRPr="00A21AD5">
        <w:rPr>
          <w:sz w:val="22"/>
          <w:szCs w:val="22"/>
        </w:rPr>
        <w:t>Li G, Field JA, Zeng C, Madeira CL, Nguyen CH, Jog KV, Speed D, Sierra-Alvarez R.</w:t>
      </w:r>
      <w:r w:rsidRPr="00A21AD5">
        <w:rPr>
          <w:b/>
          <w:sz w:val="22"/>
          <w:szCs w:val="22"/>
        </w:rPr>
        <w:t xml:space="preserve"> </w:t>
      </w:r>
      <w:r w:rsidRPr="00A21AD5">
        <w:rPr>
          <w:sz w:val="22"/>
          <w:szCs w:val="22"/>
        </w:rPr>
        <w:t>2020. Diazole and triazole inhibition of nitrification process in return activated sludge. Chemosphere</w:t>
      </w:r>
      <w:r>
        <w:rPr>
          <w:sz w:val="22"/>
          <w:szCs w:val="22"/>
        </w:rPr>
        <w:t xml:space="preserve"> </w:t>
      </w:r>
      <w:r w:rsidRPr="00A21AD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21669">
        <w:rPr>
          <w:i/>
          <w:sz w:val="22"/>
          <w:szCs w:val="22"/>
        </w:rPr>
        <w:t>in press</w:t>
      </w:r>
      <w:r w:rsidRPr="00A21AD5">
        <w:rPr>
          <w:sz w:val="22"/>
          <w:szCs w:val="22"/>
        </w:rPr>
        <w:t xml:space="preserve">. </w:t>
      </w:r>
    </w:p>
    <w:p w:rsidR="00D21669" w:rsidRPr="00A21AD5" w:rsidRDefault="00D21669" w:rsidP="00B3792D">
      <w:pPr>
        <w:pStyle w:val="EndNoteBibliography"/>
        <w:numPr>
          <w:ilvl w:val="0"/>
          <w:numId w:val="13"/>
        </w:numPr>
        <w:ind w:left="540" w:hanging="540"/>
        <w:rPr>
          <w:sz w:val="22"/>
          <w:szCs w:val="22"/>
        </w:rPr>
      </w:pPr>
      <w:r w:rsidRPr="00A21AD5">
        <w:rPr>
          <w:sz w:val="22"/>
          <w:szCs w:val="22"/>
        </w:rPr>
        <w:t>Madeira CL, Jog KV, Vanover ET, Brooks MD, Taylor DK, Sierra-Alvarez R, Waidner LA, Spain JC, Krzmarzick MJ, Field JA.</w:t>
      </w:r>
      <w:r w:rsidRPr="00A21AD5">
        <w:rPr>
          <w:b/>
          <w:sz w:val="22"/>
          <w:szCs w:val="22"/>
        </w:rPr>
        <w:t xml:space="preserve"> </w:t>
      </w:r>
      <w:r w:rsidRPr="00A21AD5">
        <w:rPr>
          <w:sz w:val="22"/>
          <w:szCs w:val="22"/>
        </w:rPr>
        <w:t>2019. Microbial enrichment culture responsible for the complete oxidative biodegradation of 3-amino-1,2,4-triazol-5-one (ATO), the reduced daughter product of the insensitive munitions compound 3-nitro-1,2,4-triazol-5-one (NTO). Environ Sci Technol</w:t>
      </w:r>
      <w:r>
        <w:rPr>
          <w:sz w:val="22"/>
          <w:szCs w:val="22"/>
        </w:rPr>
        <w:t xml:space="preserve"> </w:t>
      </w:r>
      <w:r w:rsidRPr="00A21AD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21AD5">
        <w:rPr>
          <w:i/>
          <w:sz w:val="22"/>
          <w:szCs w:val="22"/>
        </w:rPr>
        <w:t>in press</w:t>
      </w:r>
      <w:r w:rsidRPr="00A21AD5">
        <w:rPr>
          <w:sz w:val="22"/>
          <w:szCs w:val="22"/>
        </w:rPr>
        <w:t xml:space="preserve">. </w:t>
      </w:r>
    </w:p>
    <w:p w:rsidR="00D21669" w:rsidRPr="00A21AD5" w:rsidRDefault="00D21669" w:rsidP="00B3792D">
      <w:pPr>
        <w:pStyle w:val="EndNoteBibliography"/>
        <w:numPr>
          <w:ilvl w:val="0"/>
          <w:numId w:val="13"/>
        </w:numPr>
        <w:ind w:left="540" w:hanging="540"/>
        <w:rPr>
          <w:sz w:val="22"/>
          <w:szCs w:val="22"/>
        </w:rPr>
      </w:pPr>
      <w:r w:rsidRPr="00666CBA">
        <w:rPr>
          <w:sz w:val="22"/>
          <w:szCs w:val="22"/>
          <w:lang w:val="es-MX"/>
        </w:rPr>
        <w:t>Nguyen CH, Field JA, Sierra-Alvarez R.</w:t>
      </w:r>
      <w:r w:rsidRPr="00666CBA">
        <w:rPr>
          <w:b/>
          <w:sz w:val="22"/>
          <w:szCs w:val="22"/>
          <w:lang w:val="es-MX"/>
        </w:rPr>
        <w:t xml:space="preserve"> </w:t>
      </w:r>
      <w:r w:rsidRPr="00666CBA">
        <w:rPr>
          <w:sz w:val="22"/>
          <w:szCs w:val="22"/>
          <w:lang w:val="es-MX"/>
        </w:rPr>
        <w:t xml:space="preserve">2019. </w:t>
      </w:r>
      <w:r w:rsidRPr="00A21AD5">
        <w:rPr>
          <w:sz w:val="22"/>
          <w:szCs w:val="22"/>
        </w:rPr>
        <w:t>Microbial toxicity of gallium- and indium-based oxide and arsenide nanoparticles. Journal of Environmental Science and Health, Part A</w:t>
      </w:r>
      <w:r>
        <w:rPr>
          <w:sz w:val="22"/>
          <w:szCs w:val="22"/>
        </w:rPr>
        <w:t xml:space="preserve"> </w:t>
      </w:r>
      <w:r w:rsidRPr="00A21AD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21AD5">
        <w:rPr>
          <w:i/>
          <w:sz w:val="22"/>
          <w:szCs w:val="22"/>
        </w:rPr>
        <w:t>in press</w:t>
      </w:r>
      <w:r w:rsidRPr="00A21AD5">
        <w:rPr>
          <w:sz w:val="22"/>
          <w:szCs w:val="22"/>
        </w:rPr>
        <w:t xml:space="preserve">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CF3E39">
        <w:rPr>
          <w:sz w:val="22"/>
          <w:szCs w:val="22"/>
        </w:rPr>
        <w:t>Madeira CL, Kadoya WM, Li G, Wong S, Sierra-Alvarez R, Field JA.</w:t>
      </w:r>
      <w:r w:rsidRPr="00CF3E39">
        <w:rPr>
          <w:b/>
          <w:sz w:val="22"/>
          <w:szCs w:val="22"/>
        </w:rPr>
        <w:t xml:space="preserve"> </w:t>
      </w:r>
      <w:r w:rsidRPr="00CF3E39">
        <w:rPr>
          <w:sz w:val="22"/>
          <w:szCs w:val="22"/>
        </w:rPr>
        <w:t xml:space="preserve">2019. </w:t>
      </w:r>
      <w:r w:rsidRPr="0085363E">
        <w:rPr>
          <w:sz w:val="22"/>
          <w:szCs w:val="22"/>
        </w:rPr>
        <w:t xml:space="preserve">Reductive biotransformation as a pretreatment to enhance in situ chemical oxidation of nitroaromatic and nitroheterocyclic explosives. Chemosphere </w:t>
      </w:r>
      <w:r w:rsidR="0066223A">
        <w:rPr>
          <w:sz w:val="22"/>
          <w:szCs w:val="22"/>
        </w:rPr>
        <w:t>222:1025-1032</w:t>
      </w:r>
      <w:r w:rsidRPr="0085363E">
        <w:rPr>
          <w:sz w:val="22"/>
          <w:szCs w:val="22"/>
        </w:rPr>
        <w:t xml:space="preserve">. 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Kadoya WM, Sierra-Alvarez R, Jagadish B, Wong S, Leif A, Mash EA,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2019. Coupling Reactions between Reduced Intermediates of Insensitive Munitions Compound Analog 4-Nitroanisole. </w:t>
      </w:r>
      <w:r w:rsidRPr="00CF3E39">
        <w:rPr>
          <w:sz w:val="22"/>
          <w:szCs w:val="22"/>
        </w:rPr>
        <w:t xml:space="preserve">Chemosphere </w:t>
      </w:r>
      <w:r w:rsidR="00E74E3A">
        <w:rPr>
          <w:sz w:val="22"/>
          <w:szCs w:val="22"/>
        </w:rPr>
        <w:t>222:789-796</w:t>
      </w:r>
      <w:r w:rsidRPr="00CF3E39">
        <w:rPr>
          <w:sz w:val="22"/>
          <w:szCs w:val="22"/>
        </w:rPr>
        <w:t xml:space="preserve">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Fernandez-Gonzalez N, Sierra-Alvarez R, Field JA, Amils R, Sanz JL.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2019. </w:t>
      </w:r>
      <w:r w:rsidRPr="0085363E">
        <w:rPr>
          <w:sz w:val="22"/>
          <w:szCs w:val="22"/>
        </w:rPr>
        <w:t xml:space="preserve">Adaptation of granular sludge microbial communities to nitrate, sulfide and/or p-cresol removal. </w:t>
      </w:r>
      <w:r w:rsidR="00701732">
        <w:rPr>
          <w:sz w:val="22"/>
          <w:szCs w:val="22"/>
          <w:lang w:val="es-MX"/>
        </w:rPr>
        <w:t>International Microbiology 22(3):305-316</w:t>
      </w:r>
      <w:r w:rsidRPr="00701732">
        <w:rPr>
          <w:sz w:val="22"/>
          <w:szCs w:val="22"/>
          <w:lang w:val="es-MX"/>
        </w:rPr>
        <w:t>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Gonzalez-Estrella J, Field JA, Ober CK,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2019. </w:t>
      </w:r>
      <w:r w:rsidRPr="0085363E">
        <w:rPr>
          <w:sz w:val="22"/>
          <w:szCs w:val="22"/>
        </w:rPr>
        <w:t>Stability and microbial toxicity of HfO</w:t>
      </w:r>
      <w:r w:rsidRPr="0085363E">
        <w:rPr>
          <w:sz w:val="22"/>
          <w:szCs w:val="22"/>
          <w:vertAlign w:val="subscript"/>
        </w:rPr>
        <w:t>2</w:t>
      </w:r>
      <w:r w:rsidRPr="0085363E">
        <w:rPr>
          <w:sz w:val="22"/>
          <w:szCs w:val="22"/>
        </w:rPr>
        <w:t xml:space="preserve"> and ZrO</w:t>
      </w:r>
      <w:r w:rsidRPr="0085363E">
        <w:rPr>
          <w:sz w:val="22"/>
          <w:szCs w:val="22"/>
          <w:vertAlign w:val="subscript"/>
        </w:rPr>
        <w:t>2</w:t>
      </w:r>
      <w:r w:rsidRPr="0085363E">
        <w:rPr>
          <w:sz w:val="22"/>
          <w:szCs w:val="22"/>
        </w:rPr>
        <w:t xml:space="preserve"> nanoparticles for photolithography. Green Materials </w:t>
      </w:r>
      <w:r w:rsidR="00D21669">
        <w:rPr>
          <w:sz w:val="22"/>
          <w:szCs w:val="22"/>
        </w:rPr>
        <w:t>7(3):109-117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CF3E39">
        <w:rPr>
          <w:sz w:val="22"/>
          <w:szCs w:val="22"/>
          <w:lang w:val="es-MX"/>
        </w:rPr>
        <w:t>Simon-Pascual A, Sierra-Alvarez R, Field JA.</w:t>
      </w:r>
      <w:r w:rsidRPr="00CF3E39">
        <w:rPr>
          <w:b/>
          <w:sz w:val="22"/>
          <w:szCs w:val="22"/>
          <w:lang w:val="es-MX"/>
        </w:rPr>
        <w:t xml:space="preserve"> </w:t>
      </w:r>
      <w:r w:rsidRPr="00CF3E39">
        <w:rPr>
          <w:sz w:val="22"/>
          <w:szCs w:val="22"/>
          <w:lang w:val="es-MX"/>
        </w:rPr>
        <w:t xml:space="preserve">2019. </w:t>
      </w:r>
      <w:r w:rsidRPr="0085363E">
        <w:rPr>
          <w:sz w:val="22"/>
          <w:szCs w:val="22"/>
        </w:rPr>
        <w:t>Platinum(II) reduction to platinum nanoparticles in anaerobic sludge. Journal of Chemical Technology &amp; Biotechnology 94:468-474.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Kadoya WM, Sierra-Alvarez R, Wong S, Abrell LM, Mash Jr. EA,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2018. Evidence of Anaerobic Coupling Reactions between Reduced Intermediates of 4-Nitroanisole. Chemosphere 195:372-380.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Khatiwada R, Abrell L, Guangbin L, Root RA, Sierra-Alvarez R, Field JA, Chorover 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2018. </w:t>
      </w:r>
      <w:r w:rsidRPr="0085363E">
        <w:rPr>
          <w:sz w:val="22"/>
          <w:szCs w:val="22"/>
        </w:rPr>
        <w:t xml:space="preserve">Adsorption and oxidation of 3-nitro-1,2,4-triazole-5-one (NTO) and its transformation product (3-amino-1,2,4-triazole-5-one, ATO) at ferrihydrite and birnessite surfaces. </w:t>
      </w:r>
      <w:r w:rsidRPr="0085363E">
        <w:rPr>
          <w:sz w:val="22"/>
          <w:szCs w:val="22"/>
          <w:lang w:val="es-MX"/>
        </w:rPr>
        <w:t xml:space="preserve">Environmental Pollution 240:200-208.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lastRenderedPageBreak/>
        <w:t>Khatiwada R, Olivares C, Abrell L, Root RA, Sierra-Alvarez R, Field JA, Chorover 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2018. </w:t>
      </w:r>
      <w:r w:rsidRPr="0085363E">
        <w:rPr>
          <w:sz w:val="22"/>
          <w:szCs w:val="22"/>
        </w:rPr>
        <w:t xml:space="preserve">Oxidation of reduced daughter products from 2,4-dinitroanisole (DNAN) by Mn(IV) and Fe(III) oxides. </w:t>
      </w:r>
      <w:r w:rsidRPr="0085363E">
        <w:rPr>
          <w:sz w:val="22"/>
          <w:szCs w:val="22"/>
          <w:lang w:val="es-MX"/>
        </w:rPr>
        <w:t xml:space="preserve">Chemosphere 201:790-798.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Khatiwada R, Root RA, Abrell L, Sierra-Alvarez R, Field JA, Chorover 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2018. </w:t>
      </w:r>
      <w:r w:rsidRPr="0085363E">
        <w:rPr>
          <w:sz w:val="22"/>
          <w:szCs w:val="22"/>
        </w:rPr>
        <w:t xml:space="preserve">Abiotic reduction of insensitive munition compounds by sulfate green rust. Environmental Chemistry 15:259-266.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Madeira CL, Field JA, Simonich MT, Tanguay RL, Chorover J, Sierra-Alvarez R.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2018. Ecotoxicity of the insensitive munitions compound 3-nitro-1,2,4-triazol-5-one (NTO) and its reduced metabolite 3-amino-1,2,4-triazol-5-one (ATO) J Haz Materials 343:340-346.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Ramos-Ruiz A, Field JA, Sun W,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2018. </w:t>
      </w:r>
      <w:r w:rsidRPr="0085363E">
        <w:rPr>
          <w:sz w:val="22"/>
          <w:szCs w:val="22"/>
        </w:rPr>
        <w:t>Gallium arsenide (GaAs) Leaching Behavior and Surface Chemistry Changes in Response to pH and O</w:t>
      </w:r>
      <w:r w:rsidRPr="0085363E">
        <w:rPr>
          <w:sz w:val="22"/>
          <w:szCs w:val="22"/>
          <w:vertAlign w:val="subscript"/>
        </w:rPr>
        <w:t>2</w:t>
      </w:r>
      <w:r w:rsidRPr="0085363E">
        <w:rPr>
          <w:sz w:val="22"/>
          <w:szCs w:val="22"/>
        </w:rPr>
        <w:t xml:space="preserve"> Waste Management. </w:t>
      </w:r>
      <w:r w:rsidRPr="0085363E">
        <w:rPr>
          <w:sz w:val="22"/>
          <w:szCs w:val="22"/>
          <w:lang w:val="es-MX"/>
        </w:rPr>
        <w:t xml:space="preserve">Waste Management 77:1-9.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Simon-Pascual A, Sierra-Alvarez R, Ramos-Ruiz A,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2018. </w:t>
      </w:r>
      <w:r w:rsidRPr="0085363E">
        <w:rPr>
          <w:sz w:val="22"/>
          <w:szCs w:val="22"/>
        </w:rPr>
        <w:t xml:space="preserve">Reduction of platinum(IV) ions to elemental platinum nanoparticles by anaerobic sludge. Journal of Chemical Technology &amp; Biotechnology 93:1611-1617.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Zeng C, Nguyen C, Boitano S, Field JA, Shadman F,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2018. </w:t>
      </w:r>
      <w:r w:rsidRPr="0085363E">
        <w:rPr>
          <w:sz w:val="22"/>
          <w:szCs w:val="22"/>
        </w:rPr>
        <w:t>Cerium dioxide (CeO</w:t>
      </w:r>
      <w:r w:rsidRPr="0085363E">
        <w:rPr>
          <w:sz w:val="22"/>
          <w:szCs w:val="22"/>
          <w:vertAlign w:val="subscript"/>
        </w:rPr>
        <w:t>2</w:t>
      </w:r>
      <w:r w:rsidRPr="0085363E">
        <w:rPr>
          <w:sz w:val="22"/>
          <w:szCs w:val="22"/>
        </w:rPr>
        <w:t xml:space="preserve">) nanoparticles decrease arsenite (As(III)) cytotoxicity to 16HBE14o- human bronchial epithelial cells. </w:t>
      </w:r>
      <w:r w:rsidRPr="0085363E">
        <w:rPr>
          <w:sz w:val="22"/>
          <w:szCs w:val="22"/>
          <w:lang w:val="es-MX"/>
        </w:rPr>
        <w:t xml:space="preserve">Environmental Research 164:452-458. 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Ayala-Parra P, Liu Y,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2018. </w:t>
      </w:r>
      <w:r w:rsidRPr="0085363E">
        <w:rPr>
          <w:sz w:val="22"/>
          <w:szCs w:val="22"/>
        </w:rPr>
        <w:t xml:space="preserve">Pretreatments to Enhance the Anaerobic Biodegradability of Chlorella protothecoides Algal Biomass. </w:t>
      </w:r>
      <w:r w:rsidRPr="00CF3E39">
        <w:rPr>
          <w:sz w:val="22"/>
          <w:szCs w:val="22"/>
        </w:rPr>
        <w:t xml:space="preserve">Environmental Progress </w:t>
      </w:r>
      <w:r w:rsidRPr="00CF3E39">
        <w:rPr>
          <w:color w:val="1C1D1E"/>
          <w:sz w:val="22"/>
          <w:szCs w:val="22"/>
        </w:rPr>
        <w:t>37: 418-424</w:t>
      </w:r>
      <w:r w:rsidRPr="00CF3E39">
        <w:rPr>
          <w:sz w:val="22"/>
          <w:szCs w:val="22"/>
        </w:rPr>
        <w:t xml:space="preserve">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Ayala-Parra P, Liu Y,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2017. </w:t>
      </w:r>
      <w:r w:rsidRPr="0085363E">
        <w:rPr>
          <w:sz w:val="22"/>
          <w:szCs w:val="22"/>
        </w:rPr>
        <w:t xml:space="preserve">Nutrient recovery and biogas generation from the anaerobic digestion of waste biomass from algal biofuel production. </w:t>
      </w:r>
      <w:r w:rsidRPr="0085363E">
        <w:rPr>
          <w:sz w:val="22"/>
          <w:szCs w:val="22"/>
          <w:lang w:val="es-MX"/>
        </w:rPr>
        <w:t xml:space="preserve">Renewable Energy 108:410-416. 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Gonzalez-Estrella J, Li G, Neely SE, Puyol D,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2017. </w:t>
      </w:r>
      <w:r w:rsidRPr="0085363E">
        <w:rPr>
          <w:sz w:val="22"/>
          <w:szCs w:val="22"/>
        </w:rPr>
        <w:t xml:space="preserve">Elemental copper nanoparticle toxicity to anaerobic ammonium oxidation and the influence of ethylene diamine-tetra acetic acid (EDTA) on copper toxicity. </w:t>
      </w:r>
      <w:r w:rsidRPr="00CF3E39">
        <w:rPr>
          <w:sz w:val="22"/>
          <w:szCs w:val="22"/>
        </w:rPr>
        <w:t xml:space="preserve">Chemosphere 184:730-737.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Li G, Carvajal-Arroyo JM, Sierra-Alvarez R, Field 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2017. </w:t>
      </w:r>
      <w:r w:rsidRPr="0085363E">
        <w:rPr>
          <w:sz w:val="22"/>
          <w:szCs w:val="22"/>
        </w:rPr>
        <w:t>Mechanisms and control of NO</w:t>
      </w:r>
      <w:r w:rsidRPr="0085363E">
        <w:rPr>
          <w:sz w:val="22"/>
          <w:szCs w:val="22"/>
          <w:vertAlign w:val="subscript"/>
        </w:rPr>
        <w:t>2</w:t>
      </w:r>
      <w:r w:rsidRPr="0085363E">
        <w:rPr>
          <w:sz w:val="22"/>
          <w:szCs w:val="22"/>
          <w:vertAlign w:val="superscript"/>
        </w:rPr>
        <w:t>-</w:t>
      </w:r>
      <w:r w:rsidRPr="0085363E">
        <w:rPr>
          <w:sz w:val="22"/>
          <w:szCs w:val="22"/>
        </w:rPr>
        <w:t xml:space="preserve"> inhibition of anaerobic ammonium oxidation (anammox). Water Environment Research 89 330-336.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Madeira CL, Speet SA, Nieto CA, Abrell L, Chorover J,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2017. </w:t>
      </w:r>
      <w:r w:rsidRPr="0085363E">
        <w:rPr>
          <w:sz w:val="22"/>
          <w:szCs w:val="22"/>
        </w:rPr>
        <w:t xml:space="preserve">Sequential anaerobic-aerobic biodegradation of emerging insensitive munitions compound 3-nitro-1,2,4-triazol-5-one (NTO). Chemosphere 167:478-484.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Moreno-Ramírez D, Vea L, Field JA, Baker PB, Gandolfi AJ, Maier RM.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>2017. Transferable Training Modules: Building Environmental Education Opportunities with and for Mexican Community Health Workers (Promotores de Salud). Family &amp; Community Health 40:306-315.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Olivares C, Madeira C, Sierra-Alvarez R, Kadoya W, Leif A, Chorover J, Field 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2017. </w:t>
      </w:r>
      <w:r w:rsidRPr="0085363E">
        <w:rPr>
          <w:sz w:val="22"/>
          <w:szCs w:val="22"/>
        </w:rPr>
        <w:t xml:space="preserve">Environmental fate of </w:t>
      </w:r>
      <w:r w:rsidRPr="0085363E">
        <w:rPr>
          <w:sz w:val="22"/>
          <w:szCs w:val="22"/>
          <w:vertAlign w:val="superscript"/>
        </w:rPr>
        <w:t>14</w:t>
      </w:r>
      <w:r w:rsidRPr="0085363E">
        <w:rPr>
          <w:sz w:val="22"/>
          <w:szCs w:val="22"/>
        </w:rPr>
        <w:t>C radiolabeled 2,4-dinitroanisole in soil microcosms. Environ Sci Technol 51:13327–13334.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Ramos-Ruiz A, Sesma-Martin J,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2017. </w:t>
      </w:r>
      <w:r w:rsidRPr="0085363E">
        <w:rPr>
          <w:sz w:val="22"/>
          <w:szCs w:val="22"/>
        </w:rPr>
        <w:t>Continuous reduction of tellurite to recoverable tellurium nanoparticles using an upflow anaerobic sludge bed (UASB) reactor. Water Research 108:189-196.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Ramos-Ruiz A, Wilkening JV,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2017. </w:t>
      </w:r>
      <w:r w:rsidRPr="0085363E">
        <w:rPr>
          <w:sz w:val="22"/>
          <w:szCs w:val="22"/>
        </w:rPr>
        <w:t>Leaching of cadmium and tellurium from cadmium telluride (CdTe) thin-film solar panels under simulated landfill conditions. Journal of Hazardous Materials 336:57-64.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Zeng C, Gonzalez-Alvarez A, Orenstein E, Field JA, Shadman F,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2017. </w:t>
      </w:r>
      <w:r w:rsidRPr="0085363E">
        <w:rPr>
          <w:sz w:val="22"/>
          <w:szCs w:val="22"/>
        </w:rPr>
        <w:t xml:space="preserve">Ecotoxicity assessment of ionic As(III), As(V), In(III) and Ga(III) species potentially released from novel III-V semiconductor materials. </w:t>
      </w:r>
      <w:r w:rsidRPr="0085363E">
        <w:rPr>
          <w:sz w:val="22"/>
          <w:szCs w:val="22"/>
          <w:lang w:val="es-MX"/>
        </w:rPr>
        <w:t xml:space="preserve">Ecotoxicology and Environmental Safety 140:30-36. 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Ayala-Parra P,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Treatment of acid rock drainage using a sulfate-reducing bioreactor with zero-valent iron. </w:t>
      </w:r>
      <w:r w:rsidRPr="00CF3E39">
        <w:rPr>
          <w:sz w:val="22"/>
          <w:szCs w:val="22"/>
        </w:rPr>
        <w:t>J Haz Materials 308:97-105.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Ayala-Parra P, Sierra Alvarez R, Field 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>Algae as an electron donor promoting sulfate reduction for the bioremediation of acid rock drainage Journal of Hazradous Materials 317:335–343.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lastRenderedPageBreak/>
        <w:t>Gonzalez-Estrella J, Gallagher S, Sierra-Alvarez R, Field 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>Iron Sulfide Attenuates the Methanogenic Toxicity of Elemental Copper and Zinc Oxide Nanoparticles and their Soluble Metal Ion Analogs. Sci Tot Environ 548-549:380-389.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</w:rPr>
        <w:t>Li G, Sierra-Alvarez R, Vilcherrez D, Weiss S, Gill C, Krzmarzick M, Abrell L, Field J.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2016. Nitrate reverses severe nitrite inhibition of anaerobic ammonium oxidation (Anammox) activity in continuously-fed bioreactors. </w:t>
      </w:r>
      <w:r w:rsidRPr="0085363E">
        <w:rPr>
          <w:sz w:val="22"/>
          <w:szCs w:val="22"/>
          <w:lang w:val="es-MX"/>
        </w:rPr>
        <w:t xml:space="preserve">Environ Sci Technol 50:10518-10526. 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Li G, Vilcherrez D, Carvajal-Arroyo JM,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Exogenous nitrate attenuates nitrite toxicity to anaerobic ammonium oxidizing (anammox) bacteria. </w:t>
      </w:r>
      <w:r w:rsidRPr="00CF3E39">
        <w:rPr>
          <w:sz w:val="22"/>
          <w:szCs w:val="22"/>
        </w:rPr>
        <w:t xml:space="preserve">Chemosphere 144:2360-2367.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Ochoa-Herrera V, Field JA, Luna-Velasco 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Microbial toxicity and biodegradability of perfluorooctane sulfonate (PFOS) and shorter chain perfluoroalkyl and polyfluoroalkyl substances (PFASs). Environmental Science: Processes &amp; Impacts 18:1236-1246.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Olivares C, Sierra-Alvarez R, Abrell L, Chorover J, Simonich M, Tanguay R, Field 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Zebrafish embryo toxicity of anaerobic biotransformation products from the insensitive munitions compound 2,4-dinitroanisole (DNAN). Environmental Toxicology and Chemistry 35:2774-2781. 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Olivares CI, Abrell L, Khatiwada R, Chorover J,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(Bio)transformation of 2,4-dinitroanisole (DNAN) in Soils. </w:t>
      </w:r>
      <w:r w:rsidRPr="00CF3E39">
        <w:rPr>
          <w:sz w:val="22"/>
          <w:szCs w:val="22"/>
        </w:rPr>
        <w:t>J Haz Materials 304:214-221.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Olivares CI, Field JA, Simonich M, Tanguay RL,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Arsenic (III, V), indium (III), and gallium (III) toxicity to zebrafish embryos using a high-throughput multi-endpoint in vivo developmental and behavioral assay. </w:t>
      </w:r>
      <w:r w:rsidRPr="0085363E">
        <w:rPr>
          <w:sz w:val="22"/>
          <w:szCs w:val="22"/>
          <w:lang w:val="es-MX"/>
        </w:rPr>
        <w:t xml:space="preserve">Chemosphere 148:361-368. 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Olivares CI, Sierra-Alvarez R, Alvarez-Nieto C, Abrell L, Chorover J,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Microbial toxicity and characterization of DNAN (bio)transformation product mixtures. </w:t>
      </w:r>
      <w:r w:rsidRPr="00CF3E39">
        <w:rPr>
          <w:sz w:val="22"/>
          <w:szCs w:val="22"/>
        </w:rPr>
        <w:t>Chemosphere 154:499-506.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Olivares CI, Wang J, Silva Luna CD, Field JA, Abrell L,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Continuous treatment of the insensitive munitions compound N-methyl-p-nitro aniline (MNA) in an upflow anaerobic sludge blanket (UASB) bioreactor. </w:t>
      </w:r>
      <w:r w:rsidRPr="0085363E">
        <w:rPr>
          <w:sz w:val="22"/>
          <w:szCs w:val="22"/>
          <w:lang w:val="es-MX"/>
        </w:rPr>
        <w:t>Chemosphere 144:1116-1122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Pat-Espadas AM, Field JA, Otero-Gonzalez L, Razo-Flores E, Cervantes FJ,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Recovery of palladium(II) by methanogenic granular sludge. Chemosphere 144:745–753.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Pat-Espadas AM, Field JA, Razo-Flores E, Cervantes FJ,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Continuous removal and recovery of palladium in an upflow anaerobic granular sludge bed (UASB) reactor. Journal of Chemical Technology &amp; Biotechnology 91 1183-1189.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Ramos-Ruiz A, Field JA, Wilkening JV,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>Recovery of Elemental Tellurium Nanoparticles by the Reduction of Tellurium Oxyanions in a Methanogenic Microbial Consortium. Environmental Science &amp;Technology 50:1492-1500.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Ramos-Ruiz A, Zeng C, Sierra-Alvarez R, Teixeira LH,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 xml:space="preserve">Microbial toxicity of ionic species leached from the II-VI semiconductor materials, cadmium telluride (CdTe) and cadmium selenide (CdSe). </w:t>
      </w:r>
      <w:r w:rsidRPr="00CF3E39">
        <w:rPr>
          <w:sz w:val="22"/>
          <w:szCs w:val="22"/>
        </w:rPr>
        <w:t>Chemosphere 162:131-138.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Rodriguez-Freire L, Moore SE, Sierra-Alvarez R, Root RA, Chorover J,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2016. </w:t>
      </w:r>
      <w:r w:rsidRPr="0085363E">
        <w:rPr>
          <w:sz w:val="22"/>
          <w:szCs w:val="22"/>
        </w:rPr>
        <w:t>Arsenic remediation by formation of arsenic sulfide minerals in a continuous anaerobic bioreactor. Biotechnology and Bioengineering 113:522-530.</w:t>
      </w:r>
    </w:p>
    <w:p w:rsidR="00CF3E39" w:rsidRPr="00CF3E39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Gonzalez-Estrella J, Puyol D, Gallagher SJS-A, R., Field 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2015. </w:t>
      </w:r>
      <w:r w:rsidRPr="0085363E">
        <w:rPr>
          <w:sz w:val="22"/>
          <w:szCs w:val="22"/>
        </w:rPr>
        <w:t xml:space="preserve">Elemental copper nanoparticle toxicity to different trophic groups involved in anaerobic and anoxic wastewater treatment processes. </w:t>
      </w:r>
      <w:r w:rsidRPr="00CF3E39">
        <w:rPr>
          <w:sz w:val="22"/>
          <w:szCs w:val="22"/>
        </w:rPr>
        <w:t xml:space="preserve">Sci Tot Environ 512-513:308–315.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Gonzalez-Estrella J, Puyol D,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2015. </w:t>
      </w:r>
      <w:r w:rsidRPr="0085363E">
        <w:rPr>
          <w:sz w:val="22"/>
          <w:szCs w:val="22"/>
        </w:rPr>
        <w:t xml:space="preserve">Role of biogenic sulfide in attenuating zinc oxide and copper nanoparticle toxicity to acetoclastic methanogenesis. J Haz Materials 283:755-763.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Krzmarzick M, Khatiwada R, Olivares C, Abrell L, Sierra-Alvarez R, Chorover J,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2015. Biotransformation and Degradation of the Insensitive Munitions Compound, 3-nitro-1,2,4-triazol-5-one (NTO), by Soil Bacterial Communities. Environmental Science &amp; Technology 49:5681-5688.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</w:rPr>
        <w:lastRenderedPageBreak/>
        <w:t>Linker BR, Khatiwada R, Perdrial N, Abrell L, Sierra R, Field JA, Chorover J.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2015. Adsorption of novel insensitive munitions compounds at clay mineral and metal oxide surfaces. </w:t>
      </w:r>
      <w:r w:rsidRPr="0085363E">
        <w:rPr>
          <w:sz w:val="22"/>
          <w:szCs w:val="22"/>
          <w:lang w:val="es-MX"/>
        </w:rPr>
        <w:t xml:space="preserve">Environmental Chemistry 12:74-84.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Otero-Gonzalez L, Field JA, Calderon IAC, Aspinwall CA, Shadman F, C. Z,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2015. </w:t>
      </w:r>
      <w:r w:rsidRPr="0085363E">
        <w:rPr>
          <w:sz w:val="22"/>
          <w:szCs w:val="22"/>
        </w:rPr>
        <w:t xml:space="preserve">Fate of fluorescent core-shell silica nanoparticles during simulated secondary wastewater treatment. </w:t>
      </w:r>
      <w:r w:rsidRPr="0085363E">
        <w:rPr>
          <w:sz w:val="22"/>
          <w:szCs w:val="22"/>
          <w:lang w:val="es-MX"/>
        </w:rPr>
        <w:t xml:space="preserve">Water Research 77:170-178.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Rodriguez-Freire L, Moore SE,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2015. </w:t>
      </w:r>
      <w:r w:rsidRPr="0085363E">
        <w:rPr>
          <w:sz w:val="22"/>
          <w:szCs w:val="22"/>
        </w:rPr>
        <w:t xml:space="preserve">Adaptation of a methanogenic consortium to arsenite inhibition. Water, Air, &amp; Soil Pollution 226:414.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Zeng C, Ramos-Ruiz A,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2015. </w:t>
      </w:r>
      <w:r w:rsidRPr="0085363E">
        <w:rPr>
          <w:sz w:val="22"/>
          <w:szCs w:val="22"/>
        </w:rPr>
        <w:t>Cadmium telluride (CdTe) and cadmium selenide (CdSe) leaching behavior and surface chemistry in response to pH and O</w:t>
      </w:r>
      <w:r w:rsidRPr="0085363E">
        <w:rPr>
          <w:sz w:val="22"/>
          <w:szCs w:val="22"/>
          <w:vertAlign w:val="subscript"/>
        </w:rPr>
        <w:t>2</w:t>
      </w:r>
      <w:r w:rsidRPr="0085363E">
        <w:rPr>
          <w:sz w:val="22"/>
          <w:szCs w:val="22"/>
        </w:rPr>
        <w:t xml:space="preserve">. Journal of Environmental Management 154:78-85.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Zeng C, Ramos-Ruiz A,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2015. </w:t>
      </w:r>
      <w:r w:rsidRPr="0085363E">
        <w:rPr>
          <w:sz w:val="22"/>
          <w:szCs w:val="22"/>
        </w:rPr>
        <w:t xml:space="preserve">Response to the comments on "Cadmium telluride leaching behavior: Discussion of Zeng et al. (2015)". Journal of Environmental Management 164:65-66.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Carvajal-Arroyo JM, Puyol D, Li G, Lucero-Acuña A,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Pre-exposure to Nitrite in the Absence of Ammonium Strongly Inhibits Anammox. Water Research 48:52–60.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Carvajal-Arroyo JM, Puyol D, Li G, Sierra-Alvarez R, Field 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The intracellular proton gradient enables anaerobic ammonia oxidizing (anammox) bacteria to tolerate NO2- inhibition. Journal of Biotechnology 192A:265-267.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Carvajal-Arroyo MJ, Puyol D, Li G, Sierra-Álvarez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The role of pH on the resistance of resting- and active anammox bacteria to NO2- inhibition. Biotechnol Bioeng 111:1949-1956.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Carvajal Arroyo JM, Puyol D, Li G, Swartwout A, Sierra-Alverez R, Field 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2014. Starved anammox cells are less resistant to NO2- inhibition. Water Research 65:170-176.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Jagadish B, Field JA, Chorover J, Sierra-Alvarez R, Abrell L, Mash EA.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Synthesis of 13C and 15N labeled 2,4-dinitroanisole. Journal of Labelled Compounds and Radiopharmaceuticals 57:434-436.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Li G, Puyol DC-A, J. M.,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Inhibition of anaerobic ammonium oxidation by heavy metals. Journal of Chemical Technology &amp; Biotechnology 90:830–837.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Maier RM, Díaz-Barriga F, Field  JA, Hopkins J, Klein B, Poulton MM.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2014. Socially responsible mining: the relationship between mining and poverty, human health and the environment. Rev Environ Health 29:83-89.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Otero-Gonzalez L, Barbero I, Field JA, F. S,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Stability of alumina, ceria, and silica nanoparticles in municipal wastewater. Water Science and Technology 70:1533-1539.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Otero-Gonzalez L,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Fate and long-term inhibitory impact of ZnO nanoparticles during high-rate anaerobic wastewater treatment. Journal of Environmental Management 135:110-117.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Otero-Gonzalez L,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Inhibition of anaerobic wastewater treatment after long-term exposure to low levels of CuO nanoparticles. </w:t>
      </w:r>
      <w:r w:rsidRPr="0085363E">
        <w:rPr>
          <w:sz w:val="22"/>
          <w:szCs w:val="22"/>
          <w:lang w:val="es-MX"/>
        </w:rPr>
        <w:t xml:space="preserve">Water Research 58:169-168.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Puyol D, Carvajal-Arroyo JM, Li G, Dougless A, Fuentes-Velasco M,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High pH (and not free ammonia) is responsible for anammox inhibition in mildly alkaline solutions with excess of ammonium. Biotechnol Let 36:1981-1986.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Puyol D, Carvajal Arroyo JM, Sierra-Alvarez MR,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Nitrite (not free nitrous acid) is the main inhibitor of the anammox process at common pH conditions. Biotechnology letters 36:547-551.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Puyol D, Carvajal JM, Garcia B, Sierra-Alvareza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Kinetics and thermodynamics of anaerobic ammonium oxidation process using Brocadia spp. dominated mixed cultures. Water Science and Technology 69:1682-1688.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lastRenderedPageBreak/>
        <w:t>Rodriguez-Freire L, Sierra-Alvarez R, Root R, Chorover J,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2014. </w:t>
      </w:r>
      <w:r w:rsidRPr="0085363E">
        <w:rPr>
          <w:sz w:val="22"/>
          <w:szCs w:val="22"/>
        </w:rPr>
        <w:t xml:space="preserve">Biomineralization of arsenate to arsenic sulfides is greatly enhanced at mildly acidic conditions. Water Research 66:242-253.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Banihani QH,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2013. Treatment of high-strength synthetic sewage in a laboratory-scale upflow anaerobic sludge bed (UASB) with aerobic activated sludge (AS) post-treatment. Journal of Environmental Science and Health Part a-Toxic/Hazardous Substances &amp; Environmental Engineering 48:338-347.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Gonzalez-Estrella J,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2013. </w:t>
      </w:r>
      <w:r w:rsidRPr="0085363E">
        <w:rPr>
          <w:sz w:val="22"/>
          <w:szCs w:val="22"/>
        </w:rPr>
        <w:t xml:space="preserve">Toxicity assessment of inorganic nanoparticles to acetoclastic and hydrogenotrophic methanogenic activity in anaerobic granular sludge. Journal of Hazardous Materials 260:278-285.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Liang J, Olivares C,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2013. </w:t>
      </w:r>
      <w:r w:rsidRPr="0085363E">
        <w:rPr>
          <w:sz w:val="22"/>
          <w:szCs w:val="22"/>
        </w:rPr>
        <w:t xml:space="preserve">Microbial toxicity of the insensitive munitions compound, 2,4-dinitroanisole (DNAN), and its aromatic amine metabolites. Journal of Hazardous Materials 262:281-287.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Martínez-Hernández S, Sun W,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2013. </w:t>
      </w:r>
      <w:r w:rsidRPr="0085363E">
        <w:rPr>
          <w:sz w:val="22"/>
          <w:szCs w:val="22"/>
        </w:rPr>
        <w:t xml:space="preserve">Toluene–nitrite inhibition synergy of anaerobic ammonium oxidizing (anammox) activity. Process Biochemistry 48:926-930.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Miles SL, Sun W, Field JA, Gerba CP, Pepper IL.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2013. Survival of infectious prions during anaerobic digestion of municipal sewage sludge and lime stabilization of class B biosolids. Journal of Residuals Science and Technology 10:69-75.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Olivares C, Liang J, Abrell L,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2013. </w:t>
      </w:r>
      <w:r w:rsidRPr="0085363E">
        <w:rPr>
          <w:sz w:val="22"/>
          <w:szCs w:val="22"/>
        </w:rPr>
        <w:t xml:space="preserve">Pathways of reductive 2,4-dinitroanisole (DNAN) biotransformation in sludge. Biotechnol Bioeng 110:1595-1604.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Otero-González L, García-Saucedo C, Field JA, Sierra-Álvarez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2013. </w:t>
      </w:r>
      <w:r w:rsidRPr="0085363E">
        <w:rPr>
          <w:sz w:val="22"/>
          <w:szCs w:val="22"/>
        </w:rPr>
        <w:t xml:space="preserve">Toxicity of TiO2, ZrO2, Fe0, Fe2O3, and Mn2O3 nanoparticles to the yeast, Saccharomyces cerevisiae. </w:t>
      </w:r>
      <w:r w:rsidRPr="0085363E">
        <w:rPr>
          <w:sz w:val="22"/>
          <w:szCs w:val="22"/>
          <w:lang w:val="es-MX"/>
        </w:rPr>
        <w:t xml:space="preserve">Chemosphere 93:1201-1206.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Puyol D, Carvajal JM, Garcia B,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2013. </w:t>
      </w:r>
      <w:r w:rsidRPr="0085363E">
        <w:rPr>
          <w:sz w:val="22"/>
          <w:szCs w:val="22"/>
        </w:rPr>
        <w:t xml:space="preserve">Kinetic characterization of Brocadia spp.-dominated anammox cultures. Bioresource Technology 139:94-100.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Sun W, Luna-Velasco A,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2013. </w:t>
      </w:r>
      <w:r w:rsidRPr="0085363E">
        <w:rPr>
          <w:sz w:val="22"/>
          <w:szCs w:val="22"/>
        </w:rPr>
        <w:t xml:space="preserve">Assessing protein oxidation by inorganic nanoparticles with enzyme-linked immunosorbent assay (ELISA). Biotechnol Bioeng 110:694-701.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Carvajal-Arroyo JM, Sun W,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2012. </w:t>
      </w:r>
      <w:r w:rsidRPr="0085363E">
        <w:rPr>
          <w:sz w:val="22"/>
          <w:szCs w:val="22"/>
        </w:rPr>
        <w:t xml:space="preserve">Inhibition of anaerobic ammonium oxidizing (Anammox) enrichment cultures by substrates, metabolites and wastewater constituents. Chemosphere 91:22-27.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Gómez-Rivera F, Field JA, Brown D,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2012. </w:t>
      </w:r>
      <w:r w:rsidRPr="0085363E">
        <w:rPr>
          <w:sz w:val="22"/>
          <w:szCs w:val="22"/>
        </w:rPr>
        <w:t xml:space="preserve">Fate of cerium dioxide (CeO2) nanoparticles in municipal wastewater during activated sludge treatment. </w:t>
      </w:r>
      <w:r w:rsidRPr="0085363E">
        <w:rPr>
          <w:sz w:val="22"/>
          <w:szCs w:val="22"/>
          <w:lang w:val="es-MX"/>
        </w:rPr>
        <w:t xml:space="preserve">Bioresource Technology 108:300-304.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Otero-Gonzalez L, Sierra R, Boitano SA, Field 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2012. </w:t>
      </w:r>
      <w:r w:rsidRPr="0085363E">
        <w:rPr>
          <w:sz w:val="22"/>
          <w:szCs w:val="22"/>
        </w:rPr>
        <w:t xml:space="preserve">Application and validation of an impedance based real time cell analyzer to measure the toxicity of nanoparticles impacting 16HBE14o- lung epithelial cells. Environmental Science &amp; Technology 46:10271–10278.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Rodriguez-Freire L, Sun W,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2012. </w:t>
      </w:r>
      <w:r w:rsidRPr="0085363E">
        <w:rPr>
          <w:sz w:val="22"/>
          <w:szCs w:val="22"/>
        </w:rPr>
        <w:t xml:space="preserve">Flexible bacterial strains that oxidize arsenite in anoxic or aerobic conditions and utilize hydrogen or acetate as alternative electron donors. </w:t>
      </w:r>
      <w:r w:rsidRPr="0085363E">
        <w:rPr>
          <w:sz w:val="22"/>
          <w:szCs w:val="22"/>
          <w:lang w:val="es-MX"/>
        </w:rPr>
        <w:t xml:space="preserve">Biodegradation 23:133-143. 3604901,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Tapia-Rodriguez A, Luna-Velasco A,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2012. </w:t>
      </w:r>
      <w:r w:rsidRPr="0085363E">
        <w:rPr>
          <w:sz w:val="22"/>
          <w:szCs w:val="22"/>
        </w:rPr>
        <w:t xml:space="preserve">Toxicity of uranium to microbial communities in anaerobic biofilms. Water Air Soil Pollut 223 3859-3868.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Field JA, Luna-Velasco A, Boitano SA, Shadman F, Ratner BD, Barnes C,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2011. </w:t>
      </w:r>
      <w:r w:rsidRPr="0085363E">
        <w:rPr>
          <w:sz w:val="22"/>
          <w:szCs w:val="22"/>
        </w:rPr>
        <w:t xml:space="preserve">Cytotoxicity and physicochemical properties of hafnium oxide nanoparticles. Chemosphere 84:1401-1407.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Garcia C, Field JA, Otero-Gonzalez L,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2011. </w:t>
      </w:r>
      <w:r w:rsidRPr="0085363E">
        <w:rPr>
          <w:sz w:val="22"/>
          <w:szCs w:val="22"/>
        </w:rPr>
        <w:t xml:space="preserve">Low toxicity of HfO2, SiO2, Al2O3 and CeO2 nanoparticles to the yeast, Saccharomyces cerevisiae. Journal of Hazardous Materials 192:1572-1579.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</w:rPr>
        <w:t>Halalsheh M, Kassab G, Yazajeen H, Qumsieh S, Field J.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2011. Effect of increasing the surface area of primary sludge on anaerobic digestion at low temperature. </w:t>
      </w:r>
      <w:r w:rsidRPr="0085363E">
        <w:rPr>
          <w:sz w:val="22"/>
          <w:szCs w:val="22"/>
          <w:lang w:val="es-MX"/>
        </w:rPr>
        <w:t xml:space="preserve">Bioresource Technology 102:748-752.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lastRenderedPageBreak/>
        <w:t>Luna-Velasco A, Field JA, Cobo-Curiel 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2011. </w:t>
      </w:r>
      <w:r w:rsidRPr="0085363E">
        <w:rPr>
          <w:sz w:val="22"/>
          <w:szCs w:val="22"/>
        </w:rPr>
        <w:t xml:space="preserve">Inorganic nanoparticles enhance the production of reactive oxygen species (ROS) during the autoxidation of L-3,4-dihydroxyphenylalanine (L-Dopa). </w:t>
      </w:r>
      <w:r w:rsidRPr="0085363E">
        <w:rPr>
          <w:sz w:val="22"/>
          <w:szCs w:val="22"/>
          <w:lang w:val="es-MX"/>
        </w:rPr>
        <w:t xml:space="preserve">Chemosphere 85:19-25.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Ochoa-Herrera V, León G, Banihani Q,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2011. </w:t>
      </w:r>
      <w:r w:rsidRPr="0085363E">
        <w:rPr>
          <w:sz w:val="22"/>
          <w:szCs w:val="22"/>
        </w:rPr>
        <w:t xml:space="preserve">Toxicity of copper(II) ions to microorganisms in biological wastewater treatment systems. Science of The Total Environment 412–413:380-385.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Sun W, Banihani Q,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2011. </w:t>
      </w:r>
      <w:r w:rsidRPr="0085363E">
        <w:rPr>
          <w:sz w:val="22"/>
          <w:szCs w:val="22"/>
        </w:rPr>
        <w:t xml:space="preserve">Stoichiometric and molecular evidence for the enrichment of anaerobic ammonium oxidizing bacteria from wastewater treatment plant sludge samples. Chemosphere 84:1262-1269.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Sun WJ,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2011. </w:t>
      </w:r>
      <w:r w:rsidRPr="0085363E">
        <w:rPr>
          <w:sz w:val="22"/>
          <w:szCs w:val="22"/>
        </w:rPr>
        <w:t xml:space="preserve">Long term performance of an arsenite-oxidizing-chlorate-reducing microbial consortium in an upflow anaerobic sludge bed (UASB) bioreactor. </w:t>
      </w:r>
      <w:r w:rsidRPr="0085363E">
        <w:rPr>
          <w:sz w:val="22"/>
          <w:szCs w:val="22"/>
          <w:lang w:val="es-MX"/>
        </w:rPr>
        <w:t xml:space="preserve">Bioresource Technology 102:5010-5016. 3081540,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Tapia-Rodriguez A, Tordable-Martinez V, Sun W,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2011. </w:t>
      </w:r>
      <w:r w:rsidRPr="0085363E">
        <w:rPr>
          <w:sz w:val="22"/>
          <w:szCs w:val="22"/>
        </w:rPr>
        <w:t xml:space="preserve">Uranium bioremediation in continuously fed upflow sand columns inoculated with anaerobic granules. </w:t>
      </w:r>
      <w:r w:rsidRPr="0085363E">
        <w:rPr>
          <w:sz w:val="22"/>
          <w:szCs w:val="22"/>
          <w:lang w:val="es-MX"/>
        </w:rPr>
        <w:t>Biotechnol Bioeng 108:2583-2591.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Chairez M, Luna-Velasco A, Field JA, Ju XM,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2010. </w:t>
      </w:r>
      <w:r w:rsidRPr="0085363E">
        <w:rPr>
          <w:sz w:val="22"/>
          <w:szCs w:val="22"/>
        </w:rPr>
        <w:t xml:space="preserve">Reduction of bromate by biogenic sulfide produced during microbial sulfur disproportionation. Biodegradation 21:235-244.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Halalsheh MM, Abu Rumman ZM,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2010. Anaerobic wastewater treatment of concentrated sewage using a two-stage upflow anaerobic sludge blanket- anaerobic filter system. Journal of Environmental Science and Health Part a-Toxic/Hazardous Substances &amp; Environmental Engineering 45:383-388.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Halalsheh MM, Muhsen HH, Shatanawi KM,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2010. Improving solids retention in upflow anaerobic sludge blanket reactors at low temperatures using lamella settlers. Journal of Environmental Science and Health Part a-Toxic/Hazardous Substances &amp; Environmental Engineering 45:1054-1059.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Luna-Velasco A, Sierra-Alvarez R, Castro B,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2010. </w:t>
      </w:r>
      <w:r w:rsidRPr="0085363E">
        <w:rPr>
          <w:sz w:val="22"/>
          <w:szCs w:val="22"/>
        </w:rPr>
        <w:t xml:space="preserve">Removal of nitrate and hexavalent uranium from groundwater by sequential treatment in bioreactors packed with elemental sulfur and zero-valent iron. Biotechnol Bioeng 107:933-942.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Sierra-Alvarez R, Cortinas I,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2010. </w:t>
      </w:r>
      <w:r w:rsidRPr="0085363E">
        <w:rPr>
          <w:sz w:val="22"/>
          <w:szCs w:val="22"/>
        </w:rPr>
        <w:t xml:space="preserve">Methanogenic Inhibition by roxarsone (4-hydroxy-3-nitrophenylarsonic acid) and related aromatic arsenic compounds. </w:t>
      </w:r>
      <w:r w:rsidRPr="0085363E">
        <w:rPr>
          <w:sz w:val="22"/>
          <w:szCs w:val="22"/>
          <w:lang w:val="es-MX"/>
        </w:rPr>
        <w:t xml:space="preserve">J Haz Materials 175:352-358.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Sun W, Milner L,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2010. </w:t>
      </w:r>
      <w:r w:rsidRPr="0085363E">
        <w:rPr>
          <w:sz w:val="22"/>
          <w:szCs w:val="22"/>
        </w:rPr>
        <w:t xml:space="preserve">Anaerobic oxidation of arsenite linked to chlorate reduction. Applied and Environmental Microbiology 76:6804-6811.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Sun W,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2010. </w:t>
      </w:r>
      <w:r w:rsidRPr="0085363E">
        <w:rPr>
          <w:sz w:val="22"/>
          <w:szCs w:val="22"/>
        </w:rPr>
        <w:t xml:space="preserve">The role of denitrification on arsenite oxidation and arsenic mobility in an anoxic sediment column model with activated alumina. Biotechnol Bioeng 107    786-794. 4518441,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Sun W, Sierra-Alvarez R, Hsu I, Rowlette P,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2010. Anoxic oxidation of arsenite linked to chemolithotrophic denitrification in continuous bioreactors. Biotechnology and Bioengineering 105:909-917. 4532337,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Tapia-Rodriguez A, Luna-Velasco A,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2010. </w:t>
      </w:r>
      <w:r w:rsidRPr="0085363E">
        <w:rPr>
          <w:sz w:val="22"/>
          <w:szCs w:val="22"/>
        </w:rPr>
        <w:t xml:space="preserve">Anaerobic bioremediation of hexavalent uranium in groundwater by reductive precipitation with methanogenic granular sludge. Water Research 44:2153-2162.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Banihani Q,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2009. </w:t>
      </w:r>
      <w:r w:rsidRPr="0085363E">
        <w:rPr>
          <w:sz w:val="22"/>
          <w:szCs w:val="22"/>
        </w:rPr>
        <w:t xml:space="preserve">Nitrate and nitrite inhibition of methanogenesis during denitrification in granular biofilms and digested domestic sludges. </w:t>
      </w:r>
      <w:r w:rsidRPr="0085363E">
        <w:rPr>
          <w:sz w:val="22"/>
          <w:szCs w:val="22"/>
          <w:lang w:val="es-MX"/>
        </w:rPr>
        <w:t xml:space="preserve">Biodegradation 20:801-812.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Beristain-Cardoso R, Texier AC, Sierra-Alvarez R, Razo-Flores E, Field JA, Gomez 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2009. </w:t>
      </w:r>
      <w:r w:rsidRPr="0085363E">
        <w:rPr>
          <w:sz w:val="22"/>
          <w:szCs w:val="22"/>
        </w:rPr>
        <w:t xml:space="preserve">Effect of initial sulfide concentration on sulfide and phenol oxidation under denitrifying conditions. Chemosphere 74:200-205.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</w:rPr>
        <w:t>Carreon-Diazconti C, Santamaria J, Berkompas J, Field JA, Brusseau ML.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2009. Assessment of in situ reductive dechlorination using compound-specific stable isotopes, functional gene PCR, and geochemical data. </w:t>
      </w:r>
      <w:r w:rsidRPr="0085363E">
        <w:rPr>
          <w:sz w:val="22"/>
          <w:szCs w:val="22"/>
          <w:lang w:val="es-MX"/>
        </w:rPr>
        <w:t xml:space="preserve">Environmental Science &amp; Technology 43:4301-4307.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lastRenderedPageBreak/>
        <w:t>Fernandez N, Sierra-Alvarez R, Amils R, Field JA, Sanz JL.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2009. </w:t>
      </w:r>
      <w:r w:rsidRPr="0085363E">
        <w:rPr>
          <w:sz w:val="22"/>
          <w:szCs w:val="22"/>
        </w:rPr>
        <w:t xml:space="preserve">Compared microbiology of granular sludge under autotrophic, mixotrophic and heterotrophic denitrification conditions. Water Science and Technology 59:1227-1236.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</w:rPr>
        <w:t>Gamez VM, Sierra-Alvarez R, Waltz RJ,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2009. Anaerobic degradation of citrate under sulfate reducing and methanogenic conditions. </w:t>
      </w:r>
      <w:r w:rsidRPr="0085363E">
        <w:rPr>
          <w:sz w:val="22"/>
          <w:szCs w:val="22"/>
          <w:lang w:val="es-MX"/>
        </w:rPr>
        <w:t xml:space="preserve">Biodegradation 20:499-510.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Ochoa-Herrera V, Banihani Q, León G, Khatri C,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2009. </w:t>
      </w:r>
      <w:r w:rsidRPr="0085363E">
        <w:rPr>
          <w:sz w:val="22"/>
          <w:szCs w:val="22"/>
        </w:rPr>
        <w:t xml:space="preserve">Toxicity of fluoride to microorganisms in biological wastewater treatment systems. Water Research 43:3177-3186.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Sun W, Sierra-Alvarez R, Milner L, Oremland R,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2009. Arsenite and ferrous iron oxidation linked to chemolithotrophic denitrification for the immobilization of arsenic in anoxic environments. Environmental Science &amp; Technology 43:6585-6591.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</w:rPr>
        <w:t>Sun WJ, Sierra-Alvarez R, Fernandez N, Sanz JL, Amils R, Legatzki A, Maier RM,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2009. Molecular characterization and in situ quantification of anoxic arsenite-oxidizing denitrifying enrichment cultures. Fems Microbiology Ecology 68:72-85. </w:t>
      </w:r>
      <w:r w:rsidRPr="0085363E">
        <w:rPr>
          <w:sz w:val="22"/>
          <w:szCs w:val="22"/>
          <w:lang w:val="es-MX"/>
        </w:rPr>
        <w:t xml:space="preserve">4532341,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Beristain-Cardoso R, Texier AC, Sierra-Alvarez R, Field JA, Razo-Flores E, Gomez 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Simultaneous sulfide and acetate oxidation under denitrifying conditions using an inverse fluidized bed reactor. Journal of Chemical Technology and Biotechnology 83:1197-1203.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Cortinas I,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Biologically Mediated Mobilization of Arsenic From Granular Ferric Hydroxide in Anaerobic Columns Fed Landfill Leachate. Biotechnology and Bioengineering 101:1205-1213.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Fernandez N, Sierra-Alvarez R, Field JA, Amils R, Sanz JL.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Microbial community dynamics in a chemolithotrophic denitrification reactor inoculated with methanogenic granular sludge. Chemosphere 70:462-474.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Field J,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Microbial degradation of chlorinated phenols. Reviews in Environmental Science and Biotechnology 7:211-241.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Field J,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Microbial transformation of chlorinated benzoates. Reviews in Environmental Science and Biotechnology 7:191-210.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Microbial degradation of chlorinated benzenes. Biodegradation 19:463-480.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Microbial degradation of chlorinated dioxins. Chemosphere 71:1005-1018.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Microbial transformation and degradation of polychlorinated biphenyls. Environmental Pollution 155:1-12.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</w:rPr>
        <w:t>Ju XM, Sierra-Alvarez R, Field JA, Byrnes DJ, Bentley H, Bentley R.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2008. Microbial perchlorate reduction with elemental sulfur and other inorganic electron donors. </w:t>
      </w:r>
      <w:r w:rsidRPr="0085363E">
        <w:rPr>
          <w:sz w:val="22"/>
          <w:szCs w:val="22"/>
          <w:lang w:val="es-MX"/>
        </w:rPr>
        <w:t xml:space="preserve">Chemosphere 71:114-122.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Ochoa-Herrera V, Sierra-Alvarez R, Somogyi A, Jacobsen NE, Wysocki VH,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2008. </w:t>
      </w:r>
      <w:r w:rsidRPr="0085363E">
        <w:rPr>
          <w:sz w:val="22"/>
          <w:szCs w:val="22"/>
        </w:rPr>
        <w:t xml:space="preserve">Reductive defluorination of perfluorooctane sulfonate. Environmental Science &amp; Technology 42:3260-3264.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</w:rPr>
        <w:t>Sun WJ, Sierra R,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2008. Anoxic oxidation of arsenite linked to denitrification in sludges and sediments. </w:t>
      </w:r>
      <w:r w:rsidRPr="0085363E">
        <w:rPr>
          <w:sz w:val="22"/>
          <w:szCs w:val="22"/>
          <w:lang w:val="es-MX"/>
        </w:rPr>
        <w:t xml:space="preserve">Water Research 42:4569-4577.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Cervantes FJ, Enriquez JE, Galindo-Petatan E, Arvayo H, Razo-Flores E,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2007. </w:t>
      </w:r>
      <w:r w:rsidRPr="0085363E">
        <w:rPr>
          <w:sz w:val="22"/>
          <w:szCs w:val="22"/>
        </w:rPr>
        <w:t xml:space="preserve">Biogenic sulphide plays a major role on the riboflavin-mediated decolourisation of azo dyes under sulphate-reducing conditions. Chemosphere 68:1082-1089.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Ju XM, Field JA, Sierra-Alvarez R, Salazar M, Bentley H, Bentley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2007. </w:t>
      </w:r>
      <w:r w:rsidRPr="0085363E">
        <w:rPr>
          <w:sz w:val="22"/>
          <w:szCs w:val="22"/>
        </w:rPr>
        <w:t xml:space="preserve">Chemolithotrophic perchlorate reduction linked to the oxidation of elemental sulfur. Biotechnology and Bioengineering 96:1073-1082.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Sierra-Alvarez R, Beristain-Cardoso R, Salazar M, Gomez J, Razo-Flores E,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2007. </w:t>
      </w:r>
      <w:r w:rsidRPr="0085363E">
        <w:rPr>
          <w:sz w:val="22"/>
          <w:szCs w:val="22"/>
        </w:rPr>
        <w:t xml:space="preserve">Chemolithotrophic denitrification with elemental sulfur for groundwater treatment. Water Research 41:1253-1262.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lastRenderedPageBreak/>
        <w:t>Beristain-Cardoso R, Sierra-Alvarez R, Rowlette P, Flores ER, Gomez J,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2006. Sulfide oxidation under chemolithoautotrophic denitrifying conditions. Biotechnology and Bioengineering 95:1148-1157.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Cervantes FJ, Enriquez JE, Mendoza-Hernandez MR, Razo-Flores E,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2006. </w:t>
      </w:r>
      <w:r w:rsidRPr="0085363E">
        <w:rPr>
          <w:sz w:val="22"/>
          <w:szCs w:val="22"/>
        </w:rPr>
        <w:t xml:space="preserve">The role of sulphate reduction on the reductive decolorization of the azo dye reactive orange 14. Water Science and Technology 54:171-177.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Cortinas I, Field JA, Kopplin M, Garbarino JR, Gandolfi AJ,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2006. </w:t>
      </w:r>
      <w:r w:rsidRPr="0085363E">
        <w:rPr>
          <w:sz w:val="22"/>
          <w:szCs w:val="22"/>
        </w:rPr>
        <w:t xml:space="preserve">Anaerobic biotransformation of roxarsone and related N-substituted phenylarsonic acids. </w:t>
      </w:r>
      <w:r w:rsidRPr="0085363E">
        <w:rPr>
          <w:sz w:val="22"/>
          <w:szCs w:val="22"/>
          <w:lang w:val="es-MX"/>
        </w:rPr>
        <w:t xml:space="preserve">Environmental Science &amp; Technology 40:2951-2957.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Encinas-Yocupicio AA, Razo-Flores E, Sanchez-Diaz F, dos Santos AB, Field JA, Cervantes FJ.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2006. </w:t>
      </w:r>
      <w:r w:rsidRPr="0085363E">
        <w:rPr>
          <w:sz w:val="22"/>
          <w:szCs w:val="22"/>
        </w:rPr>
        <w:t xml:space="preserve">Catalytic effects of different redox mediators on the reductive decolorization of azo dyes. Water Science and Technology 54:165-170.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Fernandez N, Gomez R, Amils R, Sierra-Alvarez R, Field JA, Sanz JL.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2006. </w:t>
      </w:r>
      <w:r w:rsidRPr="0085363E">
        <w:rPr>
          <w:sz w:val="22"/>
          <w:szCs w:val="22"/>
        </w:rPr>
        <w:t xml:space="preserve">Microbiological and structural aspects of granular sludge from autotrophic denitrifying reactors. Water Science and Technology 54:11-17.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Guerrero-Barajas C,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2006. </w:t>
      </w:r>
      <w:r w:rsidRPr="0085363E">
        <w:rPr>
          <w:sz w:val="22"/>
          <w:szCs w:val="22"/>
        </w:rPr>
        <w:t xml:space="preserve">Enhanced anaerobic biotransformation of carbon tetrachloride with precursors of vitamin B-12 biosynthesis. Biodegradation 17:317-329.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Karri S, Sierra-Alvarez R,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2006. </w:t>
      </w:r>
      <w:r w:rsidRPr="0085363E">
        <w:rPr>
          <w:sz w:val="22"/>
          <w:szCs w:val="22"/>
        </w:rPr>
        <w:t xml:space="preserve">Toxicity of copper to acetoclastic and hydrogenotrophic activities of methanogens and sulfate reducers in anaerobic sludge. Chemosphere 62:121-127.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Sierra-Alvarez R, Karri S, Freeman S,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2006. </w:t>
      </w:r>
      <w:r w:rsidRPr="0085363E">
        <w:rPr>
          <w:sz w:val="22"/>
          <w:szCs w:val="22"/>
        </w:rPr>
        <w:t xml:space="preserve">Biological treatment of heavy metals in acid mine drainage using sulfate reducing bioreactors. Water Science and Technology 54:179-185.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Sierra-Alvarez R, Yenal U, Field JA, Kopplin M, Gandolfi AJ, Garbarino JR.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2006. </w:t>
      </w:r>
      <w:r w:rsidRPr="0085363E">
        <w:rPr>
          <w:sz w:val="22"/>
          <w:szCs w:val="22"/>
        </w:rPr>
        <w:t xml:space="preserve">Anaerobic biotransformation of organoarsenical pesticides monomethylarsonic acid and dimethylarsinic acid. Journal of Agricultural and Food Chemistry 54:3959-3966.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Guerrero-Barajas C,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2005. </w:t>
      </w:r>
      <w:r w:rsidRPr="0085363E">
        <w:rPr>
          <w:sz w:val="22"/>
          <w:szCs w:val="22"/>
        </w:rPr>
        <w:t xml:space="preserve">Enhancement of anaerobic carbon tetrachloride biotransformation in methanogenic sludge with redox active vitamins. Biodegradation 16:215-228.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Guerrero-Barajas C,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2005. </w:t>
      </w:r>
      <w:r w:rsidRPr="0085363E">
        <w:rPr>
          <w:sz w:val="22"/>
          <w:szCs w:val="22"/>
        </w:rPr>
        <w:t xml:space="preserve">Riboflavin- and cobalamin-mediated biodegradation of chloroform in a methanogenic consortium. Biotechnology and Bioengineering 89:539-550.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Hollingsworth J, Sierra-Alvarez R, Zhou M, Ogden KL,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2005. Anaerobic biodegradability and methanogenic toxicity of key constituents in copper chemical mechanical planarization effluents of the semiconductor industry. Chemosphere 59:1219-1228.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Karri S, Sierra-Alvarez R,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2005. </w:t>
      </w:r>
      <w:r w:rsidRPr="0085363E">
        <w:rPr>
          <w:sz w:val="22"/>
          <w:szCs w:val="22"/>
        </w:rPr>
        <w:t xml:space="preserve">Zero valent iron as an electron-donor for methanogenesis and sulfate reduction in anaerobic sludge. Biotechnology and Bioengineering 92:810-819.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Sierra-Alvarez R, Field JA, Cortinas I, Feijoo G, Moreira MT, Kopplin M, Gandolfi AJ.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2005. </w:t>
      </w:r>
      <w:r w:rsidRPr="0085363E">
        <w:rPr>
          <w:sz w:val="22"/>
          <w:szCs w:val="22"/>
        </w:rPr>
        <w:t xml:space="preserve">Anaerobic microbial mobilization and biotransformation of arsenate adsorbed onto activated alumina. Water Research 39:199-209.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Sierra-Alvarez R, Guerrero F, Rowlette P, Freeman S,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2005. </w:t>
      </w:r>
      <w:r w:rsidRPr="0085363E">
        <w:rPr>
          <w:sz w:val="22"/>
          <w:szCs w:val="22"/>
        </w:rPr>
        <w:t xml:space="preserve">Comparison of chemo-, hetero- and mixotrophic denitrification in laboratory-scale UASBs. Water Science and Technology 52:337-342.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Tan NCG, van Leeuwen A, van Voorthuizen EM, Slenders P, Prenafeta-Boldu FX, Temmink H,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2005. </w:t>
      </w:r>
      <w:r w:rsidRPr="0085363E">
        <w:rPr>
          <w:sz w:val="22"/>
          <w:szCs w:val="22"/>
        </w:rPr>
        <w:t xml:space="preserve">Fate and biodegradability of sulfonated aromatic amines. Biodegradation 16:527-537.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Cervantes FJ, Vu-Thi-Thu L,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2004. Quinone-respiration improves dechlorination of carbon tetrachloride by anaerobic sludge. Applied Microbiology and Biotechnology 64:702-711.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Field J, Sierra-Alvarez R, Cortinas I, Feijoo G, Moreira MT, Kopplin M, Gandolfi AJ.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2004. </w:t>
      </w:r>
      <w:r w:rsidRPr="0085363E">
        <w:rPr>
          <w:sz w:val="22"/>
          <w:szCs w:val="22"/>
        </w:rPr>
        <w:t xml:space="preserve">Facile reduction of arsenate in methanogenic sludge. Biodegradation 15:185-196.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2004. </w:t>
      </w:r>
      <w:r w:rsidRPr="0085363E">
        <w:rPr>
          <w:sz w:val="22"/>
          <w:szCs w:val="22"/>
        </w:rPr>
        <w:t xml:space="preserve">Biodegradability of chlorinated solvents and related chlorinated aliphatic compounds. Reviews in Environmental Science and Biotechnology 3:185-254.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Sierra-Alvarez R, Cortinas I, Yenal U,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2004. </w:t>
      </w:r>
      <w:r w:rsidRPr="0085363E">
        <w:rPr>
          <w:sz w:val="22"/>
          <w:szCs w:val="22"/>
        </w:rPr>
        <w:t xml:space="preserve">Methanogenic inhibition by arsenic compounds. Applied and Environmental Microbiology 70:5688-5691.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lastRenderedPageBreak/>
        <w:t>Cervantes FJ, Duong-Dac T, Ivanova AE, Roest K, Akkermans ADL,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2003. </w:t>
      </w:r>
      <w:r w:rsidRPr="0085363E">
        <w:rPr>
          <w:sz w:val="22"/>
          <w:szCs w:val="22"/>
        </w:rPr>
        <w:t xml:space="preserve">Selective enrichment of Geobacter sulfurreducens from anaerobic granular sludge with quinones as terminal electron acceptors. Biotechnology Letters 25:39-45.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Cervantes FJ, Duong-Dac T, Roest K, Akkermans ADL,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2003. </w:t>
      </w:r>
      <w:r w:rsidRPr="0085363E">
        <w:rPr>
          <w:sz w:val="22"/>
          <w:szCs w:val="22"/>
        </w:rPr>
        <w:t xml:space="preserve">Enrichment and immobilization of quinone-respiring bacteria in anaerobic granular sludge. Water Science and Technology 48:9-16.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JA, Brady J.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2003. Riboflavin as a redox mediator accelerating the reduction of the azo dye Mordant Yellow 10 by anaerobic granular sludge. Water Science and Technology 48:187-193.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Paulo PL, Stams AJM, Field JA, Dijkema C, van Lier JB, Lettinga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2003. </w:t>
      </w:r>
      <w:r w:rsidRPr="0085363E">
        <w:rPr>
          <w:sz w:val="22"/>
          <w:szCs w:val="22"/>
        </w:rPr>
        <w:t xml:space="preserve">Pathways of methanol conversion in a thermophilic anaerobic (55 degrees C) sludge consortium. Applied Microbiology and Biotechnology 63:307-314.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Razo-Flores E, Iniestra-Gonzalez M, Field JA, Olguin-Lora P, Puig-Grajales L.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2003. </w:t>
      </w:r>
      <w:r w:rsidRPr="0085363E">
        <w:rPr>
          <w:sz w:val="22"/>
          <w:szCs w:val="22"/>
        </w:rPr>
        <w:t xml:space="preserve">Biodegradation of mixtures of phenolic compounds in an upward-flow anaerobic sludge blanket reactor. Journal of Environmental Engineering-Asce 129:999-1006.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van der Zee FP, Bisschops IAE, Blanchard V, Bouwman RHM,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2003. </w:t>
      </w:r>
      <w:r w:rsidRPr="0085363E">
        <w:rPr>
          <w:sz w:val="22"/>
          <w:szCs w:val="22"/>
        </w:rPr>
        <w:t xml:space="preserve">The contribution of biotic and abiotic processes during azo dye reduction in anaerobic sludge. </w:t>
      </w:r>
      <w:r w:rsidRPr="0085363E">
        <w:rPr>
          <w:sz w:val="22"/>
          <w:szCs w:val="22"/>
          <w:lang w:val="nl-NL"/>
        </w:rPr>
        <w:t xml:space="preserve">Water Research 37:3098-3109.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Van der Zee FP, Bisschops IAE,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2003. </w:t>
      </w:r>
      <w:r w:rsidRPr="0085363E">
        <w:rPr>
          <w:sz w:val="22"/>
          <w:szCs w:val="22"/>
        </w:rPr>
        <w:t xml:space="preserve">Activated carbon as an electron acceptor and redox mediator during the anaerobic biotransformation of azo dyes. Environmental Science &amp; Technology 37:402-408.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Cervantes FJ, de Bok FAM, Tuan DD, Stams AJM,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2002. Reduction of humic substances by halorespiring, sulphate-reducing and methanogenic microorganisms. Environmental Microbiology 4:51-57.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2002. Limits of anaerobic biodegradation. Water Science and Technology 45:9-18.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Cervantes FJ, Dijksma W, Duong-Dac T, Ivanova A,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2001. Anaerobic mineralization of toluene by enriched sediments with quinones and humus as terminal electron acceptors. Applied and Environmental Microbiology 67:4471-4478.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Cervantes FJ, van der Zee FP,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2001. </w:t>
      </w:r>
      <w:r w:rsidRPr="0085363E">
        <w:rPr>
          <w:sz w:val="22"/>
          <w:szCs w:val="22"/>
        </w:rPr>
        <w:t xml:space="preserve">Enhanced decolourisation of acid orange 7 in a continuous UASB reactor with quinones as redox mediators. Water Science and Technology 44:123-128.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es-MX"/>
        </w:rPr>
      </w:pPr>
      <w:r w:rsidRPr="0085363E">
        <w:rPr>
          <w:sz w:val="22"/>
          <w:szCs w:val="22"/>
          <w:lang w:val="es-MX"/>
        </w:rPr>
        <w:t>Dorado J, Almendros G, Field JA,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2001. </w:t>
      </w:r>
      <w:r w:rsidRPr="0085363E">
        <w:rPr>
          <w:sz w:val="22"/>
          <w:szCs w:val="22"/>
        </w:rPr>
        <w:t xml:space="preserve">Infrared spectroscopy analysis of hemp (Cannabis sativa) after selective delignification by Bjerkandera sp at different nitrogen levels. </w:t>
      </w:r>
      <w:r w:rsidRPr="0085363E">
        <w:rPr>
          <w:sz w:val="22"/>
          <w:szCs w:val="22"/>
          <w:lang w:val="es-MX"/>
        </w:rPr>
        <w:t xml:space="preserve">Enzyme and Microbial Technology 28:550-559.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Dorado J, Field JA, Almendros G, Sierra-Alvarez R.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2001. </w:t>
      </w:r>
      <w:r w:rsidRPr="0085363E">
        <w:rPr>
          <w:sz w:val="22"/>
          <w:szCs w:val="22"/>
        </w:rPr>
        <w:t xml:space="preserve">Nitrogen-removal with protease as a method to improve the selective delignification of hemp stemwood by the white-rot fungus Bjerkandera sp strain BOS55. Applied Microbiology and Biotechnology 57:205-211.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2001. Recalcitrance as a catalyst for new developments. Water Science and Technology 44:33-40.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Hage A, Petra DGI, Field JA, Schipper D, Wijnberg J, Kamer PCJ, Reek JNH, van Leeuwen P, Wever R, Schoemaker HE.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2001. </w:t>
      </w:r>
      <w:r w:rsidRPr="0085363E">
        <w:rPr>
          <w:sz w:val="22"/>
          <w:szCs w:val="22"/>
        </w:rPr>
        <w:t xml:space="preserve">Asymmetric reduction of ketones via whole cell bioconversions and transfer hydrogenation: complementary approaches. Tetrahedron-Asymmetry 12:1025-1034.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Hage A, Schoemaker HE,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2001. Optimization of stereoselective ketone reduction by the white-rot fungus Merulius tremellosus ono991. Applied Microbiology and Biotechnology 57:79-84.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</w:rPr>
        <w:t>Moreira MT, Sierra-Alvarez R, Lema JM, Feijoo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2001. Oxidation of lignin in eucalyptus kraft pulp by manganese peroxidase from Bjerkandera sp strain BOS55. </w:t>
      </w:r>
      <w:r w:rsidRPr="0085363E">
        <w:rPr>
          <w:sz w:val="22"/>
          <w:szCs w:val="22"/>
          <w:lang w:val="nl-NL"/>
        </w:rPr>
        <w:t xml:space="preserve">Bioresource Technology 78:71-79.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van der Zee FP, Bouwman RHM, Strik D,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2001. </w:t>
      </w:r>
      <w:r w:rsidRPr="0085363E">
        <w:rPr>
          <w:sz w:val="22"/>
          <w:szCs w:val="22"/>
        </w:rPr>
        <w:t xml:space="preserve">Application of redox mediators to accelerate the transformation of reactive azo dyes in anaerobic bioreactors. </w:t>
      </w:r>
      <w:r w:rsidRPr="0085363E">
        <w:rPr>
          <w:sz w:val="22"/>
          <w:szCs w:val="22"/>
          <w:lang w:val="nl-NL"/>
        </w:rPr>
        <w:t xml:space="preserve">Biotechnology and Bioengineering 75:691-701.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van der Zee FP,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2001. </w:t>
      </w:r>
      <w:r w:rsidRPr="0085363E">
        <w:rPr>
          <w:sz w:val="22"/>
          <w:szCs w:val="22"/>
        </w:rPr>
        <w:t xml:space="preserve">Azo dye decolourisation by anaerobic granular sludge. </w:t>
      </w:r>
      <w:r w:rsidRPr="0085363E">
        <w:rPr>
          <w:sz w:val="22"/>
          <w:szCs w:val="22"/>
          <w:lang w:val="nl-NL"/>
        </w:rPr>
        <w:t xml:space="preserve">Chemosphere 44:1169-1176.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lastRenderedPageBreak/>
        <w:t>van Eekert MHA, Schroder TJ, van Rhee A, Stams AJM, Schraa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2001. </w:t>
      </w:r>
      <w:r w:rsidRPr="0085363E">
        <w:rPr>
          <w:sz w:val="22"/>
          <w:szCs w:val="22"/>
        </w:rPr>
        <w:t xml:space="preserve">Constitutive dechlorination of chlorinated ethenes by a methanol degrading methanogenic consortium. </w:t>
      </w:r>
      <w:r w:rsidRPr="0085363E">
        <w:rPr>
          <w:sz w:val="22"/>
          <w:szCs w:val="22"/>
          <w:lang w:val="nl-NL"/>
        </w:rPr>
        <w:t xml:space="preserve">Bioresource Technology 77:163-170.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Cervantes FJ, van der Velde S,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2000. </w:t>
      </w:r>
      <w:r w:rsidRPr="0085363E">
        <w:rPr>
          <w:sz w:val="22"/>
          <w:szCs w:val="22"/>
        </w:rPr>
        <w:t xml:space="preserve">Competition between methanogenesis and quinone respiration for ecologically important substrates in anaerobic consortia. </w:t>
      </w:r>
      <w:r w:rsidRPr="0085363E">
        <w:rPr>
          <w:sz w:val="22"/>
          <w:szCs w:val="22"/>
          <w:lang w:val="nl-NL"/>
        </w:rPr>
        <w:t xml:space="preserve">Fems Microbiology Ecology 34:161-171.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Cervantes FJ, van der Velde S,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2000. </w:t>
      </w:r>
      <w:r w:rsidRPr="0085363E">
        <w:rPr>
          <w:sz w:val="22"/>
          <w:szCs w:val="22"/>
        </w:rPr>
        <w:t xml:space="preserve">Quinones as terminal electron acceptors for anaerobic microbial oxidation of phenolic compounds. </w:t>
      </w:r>
      <w:r w:rsidRPr="0085363E">
        <w:rPr>
          <w:sz w:val="22"/>
          <w:szCs w:val="22"/>
          <w:lang w:val="nl-NL"/>
        </w:rPr>
        <w:t xml:space="preserve">Biodegradation 11:313-321.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Cervantes FJ, van der Zee FP, Lettinga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2000. </w:t>
      </w:r>
      <w:r w:rsidRPr="0085363E">
        <w:rPr>
          <w:sz w:val="22"/>
          <w:szCs w:val="22"/>
        </w:rPr>
        <w:t xml:space="preserve">Role of quinones in the biodegradation of priority pollutants: a review. Water Science and Technology 42:215-222.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Puig-Grajales L, Tan NG, van der Zee F, Razo-Flores E,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2000. Anaerobic biodegradability of alkylphenols and fuel oxygenates in the presence of alternative electron acceptors. Applied Microbiology and Biotechnology 54:692-697.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Tan NCG, Borger A, Slenders P, Svitelskaya A,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2000. Degradation of azo dye Mordant Yellow 10 in a sequential anaerobic and bioaugmented aerobic bioreactor. Water Science and Technology 42:337-344.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ten Have R, Franssen MCR,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2000. </w:t>
      </w:r>
      <w:r w:rsidRPr="0085363E">
        <w:rPr>
          <w:sz w:val="22"/>
          <w:szCs w:val="22"/>
        </w:rPr>
        <w:t xml:space="preserve">Lignin peroxidase initiates O-2-dependent self-propagating chemical reactions which accelerate the consumption of 1-(3 ',4 '-dimethoxyphenyl)propene. </w:t>
      </w:r>
      <w:r w:rsidRPr="0085363E">
        <w:rPr>
          <w:sz w:val="22"/>
          <w:szCs w:val="22"/>
          <w:lang w:val="nl-NL"/>
        </w:rPr>
        <w:t xml:space="preserve">Biochemical Journal 347:585-591.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van der Zee FP,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2000. </w:t>
      </w:r>
      <w:r w:rsidRPr="0085363E">
        <w:rPr>
          <w:sz w:val="22"/>
          <w:szCs w:val="22"/>
        </w:rPr>
        <w:t xml:space="preserve">The role of (auto)catalysis in the mechanism of an anaerobic azo reduction. Water Science and Technology 42:301-308.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Hage A, Schoemaker HE,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1999. Reduction of aryl acids by white-rot fungi for the biocatalytic production of aryl aldehydes and alcohols. Applied Microbiology and Biotechnology 52:834-838.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Moreira MT, Feijoo G,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1999. </w:t>
      </w:r>
      <w:r w:rsidRPr="0085363E">
        <w:rPr>
          <w:sz w:val="22"/>
          <w:szCs w:val="22"/>
        </w:rPr>
        <w:t xml:space="preserve">Reevaluation of the manganese requirement for the biobleaching of kraft pulp by white rot fungi. Bioresource Technology 70:255-260.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Razo-Flores E,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1999. Biotransformation and biodegradation of selected nitroaromatics under anaerobic conditions. Biotechnology Progress 15:358-365.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Razo-Flores E, Smulders P, Prenafeta-Boldu F,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1999. Treatment of anthranilic acid in an anaerobic expanded granular sludge bed reactor at low concentrations. Water Science and Technology 40:187-194.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Tan NCG,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1999. </w:t>
      </w:r>
      <w:r w:rsidRPr="0085363E">
        <w:rPr>
          <w:sz w:val="22"/>
          <w:szCs w:val="22"/>
        </w:rPr>
        <w:t xml:space="preserve">Reduction of the azo dye Mordant Orange 1 by methanogenic granular sludge exposed to oxygen. Bioresource Technology 67:35-42.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Tan NCG, Prenafeta-Boldu FX, Opsteeg JL,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1999. Biodegradation of azo dyes in cocultures of anaerobic granular sludge with aerobic aromatic amine degrading enrichment cultures. Applied Microbiology and Biotechnology 51:865-871.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ten Have R, de Thouars RG, Swarts HJ,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1999. </w:t>
      </w:r>
      <w:r w:rsidRPr="0085363E">
        <w:rPr>
          <w:sz w:val="22"/>
          <w:szCs w:val="22"/>
        </w:rPr>
        <w:t xml:space="preserve">Veratryl alcohol-mediated oxidation of isoeugenyl acetate by lignin peroxidase. European Journal of Biochemistry 265:1008-1014.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van Eekert MHA, Stams AJM, Field JA, Schraa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1999. </w:t>
      </w:r>
      <w:r w:rsidRPr="0085363E">
        <w:rPr>
          <w:sz w:val="22"/>
          <w:szCs w:val="22"/>
        </w:rPr>
        <w:t xml:space="preserve">Gratuitous dechlorination of chloroethanes by methanogenic granular sludge. Applied Microbiology and Biotechnology 51:46-52.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Wijnberg J, van Veldhuizen A, Swarts HJ, Frankland JC,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1999. </w:t>
      </w:r>
      <w:r w:rsidRPr="0085363E">
        <w:rPr>
          <w:sz w:val="22"/>
          <w:szCs w:val="22"/>
        </w:rPr>
        <w:t xml:space="preserve">Novel monochlorinated metabolites with a 1-benzoxepin skeleton from Mycena galopus. Tetrahedron Letters 40:5767-5770.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Collins PJ, Dobson ADW,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Reduction of the 2,2 '-azinobis(3-ethylbenzthiazoline-6-sulfonale) cation radical by physiological organic acids in the absence and presence of manganese. Applied and Environmental Microbiology 64:2026-2031.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Grotenhuis T, Field J, Wasseveld R, Rulkens W.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Biodegradation of polyaromatic hydrocarbons (PAH) in polluted soil by the white-rot fungus Bjerkandera. Journal of Chemical Technology and Biotechnology 71:359-360.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Hoekstra EJ, Verhagen FJM, Field JA, De Leer EWB, Brinkman UAT.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Natural production of chloroform by fungi. Phytochemistry 49:91-97.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lastRenderedPageBreak/>
        <w:t>Kortekaas S, Vidal G, He YL,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Anaerobic-aerobic treatment of toxic pulping black liquor with upfront effluent recirculation. Journal of Fermentation and Bioengineering 86:97-110.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Kortekaas S, Wijngaarde RR, Klomp JW,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Anaerobic treatment of hemp thermomechanical pulping wastewater. Water Research 32:3362-3370.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Kotterman MJJ, Rietberg HJ, Hage A,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Polycyclic aromatic hydrocarbon oxidation by the white-rot fungus Bjerkandera sp. strain BOS55 in the presence of nonionic surfactants. Biotechnology and Bioengineering 57:220-227.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Kotterman MJJ, Vis EH,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Successive mineralization and detoxification of benzo[a]pyrene by the white rot fungus Bjerkandera sp. strain BOS55 and indigenous microflora. Applied and Environmental Microbiology 64:2853-2858.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Mester T,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Characterization of a novel manganese peroxidase-lignin peroxidase hybrid isozyme produced by Bjerkandera species strain BOS55 in the absence of manganese. Journal of Biological Chemistry 273:15412-15417.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Mester T,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1998. </w:t>
      </w:r>
      <w:r w:rsidRPr="0085363E">
        <w:rPr>
          <w:sz w:val="22"/>
          <w:szCs w:val="22"/>
        </w:rPr>
        <w:t xml:space="preserve">Peroxidase and aryl metabolite production by the white rot fungus Bjerkandera sp. strain BOS55 during solid state fermentation of lignocellulosic substrates. Holzforschung 52:351-358.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Moreira MT, Feijoo G, Mester T, Mayorga P, Sierra-Alvarez R, Field JA.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1998. </w:t>
      </w:r>
      <w:r w:rsidRPr="0085363E">
        <w:rPr>
          <w:sz w:val="22"/>
          <w:szCs w:val="22"/>
        </w:rPr>
        <w:t xml:space="preserve">Role of organic acids in the manganese-independent biobleaching system of Bjerkandera sp. strain BOS55. Applied and Environmental Microbiology 64:2409-2417.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Swarts HJ, Verhagen FJM, Field JA, Wijnberg J.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Identification and synthesis of novel chlorinated p-anisylpropanoid metabolites from Bjerkandera species. Journal of Natural Products 61:1110-1114.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Swarts HJ, Verhagen FJM, Field JA, Wijnberg J.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Trichlorinated phenols from Hypholoma elongatum. Phytochemistry 49:203-206.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ten Have R, Hartmans S, Teunissen PJM,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Purification and characterization of two lignin peroxidase isozymes produced by Bjerkandera sp. strain BOS55. Febs Letters 422:391-394.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</w:rPr>
        <w:t>ten Have R, Rietjens I, Hartmans S, Swarts HJ,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Calculated ionisation potentials determine the oxidation of vanillin precursors by lignin peroxidase. </w:t>
      </w:r>
      <w:r w:rsidRPr="0085363E">
        <w:rPr>
          <w:sz w:val="22"/>
          <w:szCs w:val="22"/>
          <w:lang w:val="nl-NL"/>
        </w:rPr>
        <w:t xml:space="preserve">Febs Letters 430:390-392.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Terron MC, Verhagen FJM, Franssen MCR,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Chemical bromination of phenol red by hydrogen peroxide is possible in the absence of haloperoxidases. Chemosphere 36:1445-1452.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Teunissen PJM,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2-chloro-1,4-dimethoxybenzene as a mediator of lignin peroxidase catalyzed oxidations. Febs Letters 439:219-223.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Teunissen PJM,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2-chloro-1,4-dimethoxybenzene as a novel catalytic cofactor for oxidation of anisyl alcohol by lignin peroxidase. Applied and Environmental Microbiology 64:830-835.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Teunissen PJM, Sheng DW, Reddy GVB, Moenne-Loccoz P, Field JA, Gold MH.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1998. 2-Chloro-1,4-dimethoxybenzene cation radical: Formation and role in the lignin peroxidase oxidation of anisyl alcohol. Archives of Biochemistry and Biophysics 360:233-238.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Van Eekert MHA, Schroder TJ, Stams AJM, Schraa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Degradation and fate of carbon tetrachloride in unadapted methanogenic granular sludge. </w:t>
      </w:r>
      <w:r w:rsidRPr="0085363E">
        <w:rPr>
          <w:sz w:val="22"/>
          <w:szCs w:val="22"/>
          <w:lang w:val="nl-NL"/>
        </w:rPr>
        <w:t xml:space="preserve">Applied and Environmental Microbiology 64:2350-2356.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Van Eekert MHA, Van Ras NJP, Mentink GH, Rijnaarts HHM, Stams AJM, Field JA, Schraa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Anaerobic transformation of beta-hexachlorocyclohexane by methanogenic granular sludge and soil microflora. Environmental Science &amp; Technology 32:3299-3304.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Verhagen FJM, Swarts HJ, Wijnberg J,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Biotransformation of the major fungal metabolite 3,5-dichlorop-p-anisyl alcohol under anaerobic conditions and its role in formation of bis(3,5-dichloro-4-hydroxyphenyl)methane. Applied and Environmental Microbiology 64:3225-3231.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Verhagen FJM, Swarts HJ, Wijnberg JBPA,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Organohalogen production is a ubiquitous capacity among basidiomycetes. </w:t>
      </w:r>
      <w:r w:rsidRPr="0085363E">
        <w:rPr>
          <w:sz w:val="22"/>
          <w:szCs w:val="22"/>
          <w:lang w:val="nl-NL"/>
        </w:rPr>
        <w:t xml:space="preserve">Chemosphere 37:2091-2104.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lastRenderedPageBreak/>
        <w:t>Verhagen FJM, Van Assema FBJ, Boekema B, Swarts HJ, Wijnberg J,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1998. </w:t>
      </w:r>
      <w:r w:rsidRPr="0085363E">
        <w:rPr>
          <w:sz w:val="22"/>
          <w:szCs w:val="22"/>
        </w:rPr>
        <w:t xml:space="preserve">Dynamics of organohalogen production by the ecologically important fungus Hypholoma fasciculare. Fems Microbiology Letters 158:167-178.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Collins PJ, Field JA, Teunissen P, Dobson ADW.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Stabilization of lignin peroxidases in white rot fungi by tryptophan. Applied and Environmental Microbiology 63:2543-2548.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deJong E,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Sulfur tuft and turkey tail: Biosynthesis and biodegradation of organohalogens by basidiomycetes. Annual Review of Microbiology 51:375-414.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Donlon B, RazoFlores E, Luijten M, Swarts H, Lettinga G, Field J.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Detoxification and partial mineralization of the azo dye mordant orange 1 in a continuous upflow anaerobic sludge-blanket reactor. Applied Microbiology and Biotechnology 47:83-90.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Feijoo G, Moreira MT, SierraAlvarez R, Field JA, Lema JM.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Kraft paste bleaching with ligninolitic fungi. Afinidad 54:321-326.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Kato MT, 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The anaerobic treatment of low strength wastewaters in UASB and EGSB reactors. Water Science and Technology 36:375-382.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Lettinga G, Field J, vanLier J, Zeeman G, Pol LWH.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Advanced anaerobic wastewater treatment in the near future. Water Science and Technology 35:5-12.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Mester T,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Optimization of manganese peroxidase production by the white rot fungus Bjerkandera sp. strain BOS55. Fems Microbiology Letters 155:161-168.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Mester T, Swarts HJ, Sole SRI, DeBont JAM,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Stimulation of aryl metabolite production in the basidiomycete Bjerkandera sp. strain BOS55 with biosynthetic precursors and lignin degradation products. Applied and Environmental Microbiology 63:1987-1994.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Meulenberg R, Rijnaarts HHM, Doddema HJ,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1997. </w:t>
      </w:r>
      <w:r w:rsidRPr="0085363E">
        <w:rPr>
          <w:sz w:val="22"/>
          <w:szCs w:val="22"/>
        </w:rPr>
        <w:t xml:space="preserve">Partially oxidized polycyclic aromatic hydrocarbons show an increased bioavailability and biodegradability. Fems Microbiology Letters 152:45-49.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Moreira MT, Feijoo G, SierraAlvarez R, Lema J,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1997. </w:t>
      </w:r>
      <w:r w:rsidRPr="0085363E">
        <w:rPr>
          <w:sz w:val="22"/>
          <w:szCs w:val="22"/>
        </w:rPr>
        <w:t xml:space="preserve">Biobleaching of oxygen delignified kraft pulp by several white rot fungal strains. Journal of Biotechnology 53:237-251.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Moreira MT, Feijoo G, SierraAlvarez R, Lema J,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1997. </w:t>
      </w:r>
      <w:r w:rsidRPr="0085363E">
        <w:rPr>
          <w:sz w:val="22"/>
          <w:szCs w:val="22"/>
        </w:rPr>
        <w:t xml:space="preserve">Manganese is not required for biobleaching of oxygen-delignified kraft pulp by the white rot fungus Bjerkandera sp. strain BOS55. Applied and Environmental Microbiology 63:1749-1755.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Razo-Flores E, Luijten M, Donlon B, Lettinga G, Field J.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Biodegradation of selected azo dyes under methanogenic conditions. Water Science and Technology 36:65-72.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RazoFlores E, Donlon B,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Biotransformation and biodegradation of N-substituted aromatics in methanogenic granular sludge. FEMS Microbiology Reviews </w:t>
      </w:r>
      <w:r>
        <w:rPr>
          <w:sz w:val="22"/>
          <w:szCs w:val="22"/>
        </w:rPr>
        <w:t>20:525-538.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RazoFlores E, Luijten M, Donlon BA, Lettinga G,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1997. </w:t>
      </w:r>
      <w:r w:rsidRPr="0085363E">
        <w:rPr>
          <w:sz w:val="22"/>
          <w:szCs w:val="22"/>
        </w:rPr>
        <w:t xml:space="preserve">Complete biodegradation of the azo dye azodisalicylate under anaerobic conditions. Environmental Science &amp; Technology 31:2098-2103.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Swarts HJ, Mester T, Verhagen FJM, Field JA, Wijnberg J.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1997. </w:t>
      </w:r>
      <w:r w:rsidRPr="0085363E">
        <w:rPr>
          <w:sz w:val="22"/>
          <w:szCs w:val="22"/>
        </w:rPr>
        <w:t xml:space="preserve">The formation of veratryl chloride by Bjerkandera sp. strain BOS55. </w:t>
      </w:r>
      <w:r w:rsidRPr="0085363E">
        <w:rPr>
          <w:sz w:val="22"/>
          <w:szCs w:val="22"/>
          <w:lang w:val="nl-NL"/>
        </w:rPr>
        <w:t xml:space="preserve">Phytochemistry 46:1011-1013.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Swarts HJ, Teunissen PJM, Verhagen FJM, Field JA, Wijnberg J.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1997. </w:t>
      </w:r>
      <w:r w:rsidRPr="0085363E">
        <w:rPr>
          <w:sz w:val="22"/>
          <w:szCs w:val="22"/>
        </w:rPr>
        <w:t xml:space="preserve">Chlorinated anisyl metabolites produced by basidiomycetes. Mycological Research 101:372-374.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TenHave R, Hartmans S,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1997. Interference of peptone and tyrosine with the lignin peroxidase assay. Applied and Environmental Microbiology 63:3301-3303.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Teunissen PJM, Swarts HJ,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1997. </w:t>
      </w:r>
      <w:r w:rsidRPr="0085363E">
        <w:rPr>
          <w:sz w:val="22"/>
          <w:szCs w:val="22"/>
        </w:rPr>
        <w:t xml:space="preserve">The de novo production of drosophilin A (tetrachloro-4-methoxyphenol) and drosophilin A methyl ether (tetrachloro-1,4-dimethoxybenzene) by ligninolytic basidiomycetes. Applied Microbiology and Biotechnology 47:695-700.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Vidal G, Soto M, Field J, MendezPampin R, Lema JM.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1997. </w:t>
      </w:r>
      <w:r w:rsidRPr="0085363E">
        <w:rPr>
          <w:sz w:val="22"/>
          <w:szCs w:val="22"/>
        </w:rPr>
        <w:t xml:space="preserve">Anaerobic biodegradability and toxicity of wastewaters from chlorine and total chlorine-free bleaching of eucalyptus kraft pulps. Water Research 31:2487-2494.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Collins PJ, Kotterman MJJ, Field JA, Dobson ADW.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1996. Oxidation of anthracene and benzo[a]pyrene by laccases from Trametes versicolor. Applied and Environmental Microbiology 62:4563-4567.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lastRenderedPageBreak/>
        <w:t>Donlon BA, RazoFlores E, Lettinga G,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1996. Continuous detoxification, transformation, and degradation of nitrophenols in upflow anaerobic sludge blanket (UASB) reactors. Biotechnology and Bioengineering 51:439-449.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Field JA, Baten H, Boelsma F, Rulkens WH.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1996. </w:t>
      </w:r>
      <w:r w:rsidRPr="0085363E">
        <w:rPr>
          <w:sz w:val="22"/>
          <w:szCs w:val="22"/>
        </w:rPr>
        <w:t xml:space="preserve">Biological elimination of polycyclic aromatic hydrocarbons in solvent extracts of polluted soil by the white rot fungus, Bjerkandera sp strain BOS55. </w:t>
      </w:r>
      <w:r w:rsidRPr="0085363E">
        <w:rPr>
          <w:sz w:val="22"/>
          <w:szCs w:val="22"/>
          <w:lang w:val="nl-NL"/>
        </w:rPr>
        <w:t xml:space="preserve">Environmental Technology 17:317-323.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Vledder RH, vanZeist JG, Rulkens WH.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1996. </w:t>
      </w:r>
      <w:r w:rsidRPr="0085363E">
        <w:rPr>
          <w:sz w:val="22"/>
          <w:szCs w:val="22"/>
        </w:rPr>
        <w:t xml:space="preserve">The tolerance of lignin peroxidase and manganese-dependent peroxidase to miscible solvents and the in vitro oxidation of anthracene in solvent: Water mixtures. Enzyme and Microbial Technology 18:300-308.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Florencio L, Field JA, vanLangerak 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1996. pH-stability in anaerobic bioreactors treating methanolic wastewaters. Water Science and Technology 33:177-184.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Kotterman MJJ, Wasseveld RA,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1996. Hydrogen peroxide production as a limiting factor in xenobiotic compound oxidation by nitrogen-sufficient cultures of Bjerkandera sp Strain BOS55 overproducing peroxidases. Applied and Environmental Microbiology 62:880-885.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Mester T, Pena M,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1996. Nutrient regulation of extracellular peroxidases in the white rot fungus, Bjerkandera sp strain BOS55. Applied Microbiology and Biotechnology 44:778-784.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Moreira MT, Feijoo G, Lema J, Field JA, SierraAlvarez R.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1996. Oxalic acid extraction as a posttreatment to increase the brightness of kraft pulps bleached by white-rot fungi. Biotechnology Techniques 10:559-564.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RazoFlores E, Donlon B, Field J,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1996. Biodegradability of N-substituted aromatics and alkylphenols under methanogenic conditions using granular sludge. Water Science and Technology 33:47-57.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RazoFlores E, Svitelskaya A, Donlon B, Field J,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1996. The effect of granular sludge source on the anaerobic biodegradability of aromatic compounds. Bioresource Technology 56:215-220.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Swarts HJ, Verhagen FJM, Field JA, Wijnberg J.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1996. </w:t>
      </w:r>
      <w:r w:rsidRPr="0085363E">
        <w:rPr>
          <w:sz w:val="22"/>
          <w:szCs w:val="22"/>
        </w:rPr>
        <w:t xml:space="preserve">Novel chlorometabolites produced by Bjerkandera species. </w:t>
      </w:r>
      <w:r w:rsidRPr="0085363E">
        <w:rPr>
          <w:sz w:val="22"/>
          <w:szCs w:val="22"/>
          <w:lang w:val="nl-NL"/>
        </w:rPr>
        <w:t xml:space="preserve">Phytochemistry 42:1699-1701.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Verhagen FJM, Swarts HJ, Kuyper TW, Wijnberg J,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1996. </w:t>
      </w:r>
      <w:r w:rsidRPr="0085363E">
        <w:rPr>
          <w:sz w:val="22"/>
          <w:szCs w:val="22"/>
        </w:rPr>
        <w:t xml:space="preserve">The ubiquity of natural adsorbable organic halogen production among basidiomycetes. Applied Microbiology and Biotechnology 45:710-718.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es-MX"/>
        </w:rPr>
        <w:t>Donlon BA, Razoflores E, Field JA, Lettinga G.</w:t>
      </w:r>
      <w:r w:rsidRPr="0085363E">
        <w:rPr>
          <w:b/>
          <w:sz w:val="22"/>
          <w:szCs w:val="22"/>
          <w:lang w:val="es-MX"/>
        </w:rPr>
        <w:t xml:space="preserve"> </w:t>
      </w:r>
      <w:r w:rsidRPr="0085363E">
        <w:rPr>
          <w:sz w:val="22"/>
          <w:szCs w:val="22"/>
          <w:lang w:val="es-MX"/>
        </w:rPr>
        <w:t xml:space="preserve">1995. </w:t>
      </w:r>
      <w:r w:rsidRPr="0085363E">
        <w:rPr>
          <w:sz w:val="22"/>
          <w:szCs w:val="22"/>
        </w:rPr>
        <w:t xml:space="preserve">Toxicity of N-Substituted Aromatics to Acetoclastic Methanogenic Activity in Granular Sludge. Applied and Environmental Microbiology 61:3889-3893.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Boelsma F, Baten H, Rulkens WH.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1995. </w:t>
      </w:r>
      <w:r w:rsidRPr="0085363E">
        <w:rPr>
          <w:sz w:val="22"/>
          <w:szCs w:val="22"/>
        </w:rPr>
        <w:t xml:space="preserve">Oxidation of anthracene in water/solvent mixtures by the white-rot fungus, Bjerkandera sp strain BOS55. Applied Microbiology and Biotechnology 44:234-240.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  <w:lang w:val="nl-NL"/>
        </w:rPr>
        <w:t>Field JA, Stams AJM, Kato M, Schraa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1995. </w:t>
      </w:r>
      <w:r w:rsidRPr="0085363E">
        <w:rPr>
          <w:sz w:val="22"/>
          <w:szCs w:val="22"/>
        </w:rPr>
        <w:t xml:space="preserve">Enhanced Biodegradation of Aromatic Pollutants in Cocultures of Anaerobic and Aerobic Bacterial Consortia. </w:t>
      </w:r>
      <w:r w:rsidRPr="0085363E">
        <w:rPr>
          <w:sz w:val="22"/>
          <w:szCs w:val="22"/>
          <w:lang w:val="nl-NL"/>
        </w:rPr>
        <w:t xml:space="preserve">Antonie Van Leeuwenhoek International Journal of General and Molecular Microbiology 67:47-77.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Verhagen FJM, deJong E.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1995. </w:t>
      </w:r>
      <w:r w:rsidRPr="0085363E">
        <w:rPr>
          <w:sz w:val="22"/>
          <w:szCs w:val="22"/>
        </w:rPr>
        <w:t xml:space="preserve">Natural organohalogen production by basidiomycetes. Trends in Biotechnology 13:451-456.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Florencio L, 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1995. Substrate Competition between Methanogens and Acetogens During the Degradation of Methanol in Uasb Reactors. Water Research 29:915-922.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Kaal EEJ, Field JA, Joyce TW.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1995. </w:t>
      </w:r>
      <w:r w:rsidRPr="0085363E">
        <w:rPr>
          <w:sz w:val="22"/>
          <w:szCs w:val="22"/>
        </w:rPr>
        <w:t xml:space="preserve">Increasing Ligninolytic Enzyme-Activities in Several White-Rot Basidiomycetes by Nitrogen-Sufficient Media. Bioresource Technology 53:133-139.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Kortekaas S, Soto M, Vicent T, 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1995. Contribution of Extractives to Methanogenic Toxicity of Hemp Black Liquor. Journal of Fermentation and Bioengineering 80:383-388.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Mester T, Dejong E, Field JA.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1995. Manganese Regulation of Veratryl Alcohol in White-Rot Fungi and Its Indirect Effect on Lignin Peroxidase. Applied and Environmental Microbiology 61:1881-1887.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lastRenderedPageBreak/>
        <w:t>Dejong E, Cazemier AE, Field JA, Debont JAM.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1994. Physiological-Role of Chlorinated Aryl Alcohols Biosynthesized De-Novo by the White-Rot Fungus Bjerkandera Sp Strain Bos55. Applied and Environmental Microbiology 60:271-277.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Dejong E, Field JA, Debont JAM.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1994. Aryl Alcohols in the Physiology of Ligninolytic Fungi. FEMS Microbiology Reviews 13:153-188.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Dejong E, Field JA, Spinnler HE, Wijnberg J, Debont JAM.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1994. Significant Biogenesis of Chlorinated Aromatics by Fungi in Natural Environments. Applied and Environmental Microbiology 60:264-270.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Florencio L, 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1994. Importance of Cobalt for Individual Trophic Groups in an Anaerobic Methanol-Degrading Consortium. Applied and Environmental Microbiology 60:227-234.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Kato MT, Field JA, Kleerebezem R, Lettinga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1994. </w:t>
      </w:r>
      <w:r w:rsidRPr="0085363E">
        <w:rPr>
          <w:sz w:val="22"/>
          <w:szCs w:val="22"/>
        </w:rPr>
        <w:t xml:space="preserve">Treatment of Low Strength Soluble Wastewaters in Uasb Reactors. Journal of Fermentation and Bioengineering 77:679-686.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Kato MT, Field JA, Versteeg P, Lettinga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1994. </w:t>
      </w:r>
      <w:r w:rsidRPr="0085363E">
        <w:rPr>
          <w:sz w:val="22"/>
          <w:szCs w:val="22"/>
        </w:rPr>
        <w:t xml:space="preserve">Feasibility of Expanded Granular Sludge Bed Reactors for the Anaerobic Treatment of Low-Strength Soluble Wastewaters. Biotechnology and Bioengineering 44:469-479.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Kortekaas S, Doma HS, Potapenko SA, Field JA, Lettinga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1994. </w:t>
      </w:r>
      <w:r w:rsidRPr="0085363E">
        <w:rPr>
          <w:sz w:val="22"/>
          <w:szCs w:val="22"/>
        </w:rPr>
        <w:t xml:space="preserve">Sequenced anaerobic-aerobic treatment of hemp black liquors. Water Science and Technology 29:409-419.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Kotterman MJJ, Heessels E, Dejong E,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1994. </w:t>
      </w:r>
      <w:r w:rsidRPr="0085363E">
        <w:rPr>
          <w:sz w:val="22"/>
          <w:szCs w:val="22"/>
        </w:rPr>
        <w:t xml:space="preserve">The Physiology of Anthracene Biodegradation by the White-Rot Fungus Bjerkandera Sp Strain Bos55. Applied Microbiology and Biotechnology 42:179-186.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Sierra-Alvarez R, Field JA, Kortekaas S, Lettinga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1994. </w:t>
      </w:r>
      <w:r w:rsidRPr="0085363E">
        <w:rPr>
          <w:sz w:val="22"/>
          <w:szCs w:val="22"/>
        </w:rPr>
        <w:t xml:space="preserve">Overview of the Anaerobic Toxicity Caused by Organic Forest Industry Waste-Water Pollutants. Water Science and Technology 29:353-363.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JA, Dejong E, Feijoocosta G, Debont JAM.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1993. Screening for Ligninolytic Fungi Applicable to the Biodegradation of Xenobiotics. Trends in Biotechnology 11:44-49.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Florencio L, Jenicek P, 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1993. Effect of Cobalt on the Anaerobic Degradation of Methanol. Journal of Fermentation and Bioengineering 75:368-374.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Florencio L, Nozhevnikova A, Vanlangerak A, Stams AJM, 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>1993. Acidophilic Degradation of Methanol by a Methanogenic Enrichment Culture. Fem</w:t>
      </w:r>
      <w:r>
        <w:rPr>
          <w:sz w:val="22"/>
          <w:szCs w:val="22"/>
        </w:rPr>
        <w:t>s Microbiology Letters 109:1-6.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Kaal EEJ, Dejong E, Field JA.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1993. </w:t>
      </w:r>
      <w:r w:rsidRPr="0085363E">
        <w:rPr>
          <w:sz w:val="22"/>
          <w:szCs w:val="22"/>
        </w:rPr>
        <w:t xml:space="preserve">Stimulation of Ligninolytic Peroxidase-Activity by Nitrogen Nutrients in the White-Rot Fungus Bjerkandera Sp Strain Bos55. Applied and Environmental Microbiology 59:4031-4036.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Kato MT, 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1993. High Tolerance of Methanogens in Granular Sludge to Oxygen. Biotechnology and Bioengineering 42:1360-1366.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</w:rPr>
        <w:t>Kato MT, 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1993. Methanogenesis in Granular Sludge Exposed to Oxygen. </w:t>
      </w:r>
      <w:r w:rsidRPr="0085363E">
        <w:rPr>
          <w:sz w:val="22"/>
          <w:szCs w:val="22"/>
          <w:lang w:val="nl-NL"/>
        </w:rPr>
        <w:t xml:space="preserve">Fems Microbiology Letters 114:317-323.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Dejong E, Devries FP, Field JA, Vanderzwan RP, Debont JAM.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1992. </w:t>
      </w:r>
      <w:r w:rsidRPr="0085363E">
        <w:rPr>
          <w:sz w:val="22"/>
          <w:szCs w:val="22"/>
        </w:rPr>
        <w:t xml:space="preserve">Isolation and Screening of Basidiomycetes with High Peroxidative Activity. Mycological Research 96:1098-1104.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</w:rPr>
        <w:t>Dejong E, Field JA, Debont JAM.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1992. Evidence for a New Extracellular Peroxidase - Manganese-Inhibited Peroxidase from the White-Rot Fungus Bjerkandera Sp Bos-55. </w:t>
      </w:r>
      <w:r w:rsidRPr="0085363E">
        <w:rPr>
          <w:sz w:val="22"/>
          <w:szCs w:val="22"/>
          <w:lang w:val="nl-NL"/>
        </w:rPr>
        <w:t xml:space="preserve">Febs Letters 299:107-110.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Dejong E, Field JA, Dings J, Wijnberg J, Debont JAM.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1992. </w:t>
      </w:r>
      <w:r w:rsidRPr="0085363E">
        <w:rPr>
          <w:sz w:val="22"/>
          <w:szCs w:val="22"/>
        </w:rPr>
        <w:t xml:space="preserve">Denovo Biosynthesis of Chlorinated Aromatics by the White-Rot Fungus Bjerkandera Sp Bos55 - Formation of 3-Chloro-Anisaldehyde from Glucose. Febs Letters 305:220-224.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JA, Dejong E, Costa GF, Debont JAM.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1992. Biodegradation of Polycyclic Aromatic-Hydrocarbons by New Isolates of White Rot Fungi. Applied and Environmental Microbiology 58:2219-2226.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J, Leyendeckers MJH, Sierraalvarez R, Lettinga G, Habets LHA.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1991. Continuous Anaerobic Treatment of Autoxidized Bark Extracts in Laboratory-Scale Columns. Biotechnology and Bioengineering 37:247-255.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lastRenderedPageBreak/>
        <w:t>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1991. Treatment and Detoxification of Aqueous Spruce Bark Extracts by Aspergillus-Niger. Water Science and Technology 24:127-137.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Lettinga G, Field JA, Sierraalvarez R, Vanlier JB, Rintala J.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1991. </w:t>
      </w:r>
      <w:r w:rsidRPr="0085363E">
        <w:rPr>
          <w:sz w:val="22"/>
          <w:szCs w:val="22"/>
        </w:rPr>
        <w:t xml:space="preserve">Future Perspectives for the Anaerobic Treatment of Forest Industry Wastewaters. Water Science and Technology 24:91-102.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Soto M, Field JA, Lettinga G, Mendez R, Lema JM.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1991. Anaerobic Biodegradability and Toxicity of Eucalyptus Fiber Board Manufacturing Waste-Water. Journal of Chemical Technology and Biotechnology 52:163-176.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J, Lettinga G, Habets LHA.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>1990. Measurement of Low-Molecular-Weight Tannins - Indicators of Methanogenic Toxic Tannins. Journal of Fermentation and Bioengineering 69:148-153.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JA, Lettinga G, Habets LHA.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1990. Oxidative Detoxification of Aqueous Bark Extracts .1. Autoxidation. Journal of Chemical Technology and Biotechnology 49:15-33.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Sierraalvarez R, Lettinga G, Habets LHA.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1990. </w:t>
      </w:r>
      <w:r w:rsidRPr="0085363E">
        <w:rPr>
          <w:sz w:val="22"/>
          <w:szCs w:val="22"/>
        </w:rPr>
        <w:t xml:space="preserve">Oxidative Detoxification of Aqueous Bark Extracts .2. Alternative Methods. Journal of Chemical Technology and Biotechnology 49:35-53.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Kortekaas S, Lettinga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1989. </w:t>
      </w:r>
      <w:r w:rsidRPr="0085363E">
        <w:rPr>
          <w:sz w:val="22"/>
          <w:szCs w:val="22"/>
        </w:rPr>
        <w:t xml:space="preserve">The Effect of Autoxidation on the Methanogenic Toxicity and Anaerobic Biodegradability of Pyrogallol. Biological Wastes 30:111-121.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Kortekaas S, Lettinga G.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1989. </w:t>
      </w:r>
      <w:r w:rsidRPr="0085363E">
        <w:rPr>
          <w:sz w:val="22"/>
          <w:szCs w:val="22"/>
        </w:rPr>
        <w:t xml:space="preserve">The Tannin Theory of Methanogenic Toxicity. Biological Wastes 29:241-262.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  <w:lang w:val="nl-NL"/>
        </w:rPr>
      </w:pPr>
      <w:r w:rsidRPr="0085363E">
        <w:rPr>
          <w:sz w:val="22"/>
          <w:szCs w:val="22"/>
        </w:rPr>
        <w:t>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1989. The Effect of Oxidative Coloration on the Methanogenic Toxicity and Anaerobic Biodegradability of Phenols. </w:t>
      </w:r>
      <w:r w:rsidRPr="0085363E">
        <w:rPr>
          <w:sz w:val="22"/>
          <w:szCs w:val="22"/>
          <w:lang w:val="nl-NL"/>
        </w:rPr>
        <w:t xml:space="preserve">Biological Wastes 29:161-179.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Temmink JHM, Field JA, van Haastrecht JC, Merkelbach RCM.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1989. </w:t>
      </w:r>
      <w:r w:rsidRPr="0085363E">
        <w:rPr>
          <w:sz w:val="22"/>
          <w:szCs w:val="22"/>
        </w:rPr>
        <w:t xml:space="preserve">Acute and sub-acute toxicity of bark tannins in carp (Cyprinus carpio L.). Water Research 23:341-344.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JA, Leyendeckers MJH, Alvarez RS, Lettinga G, Habets LHA.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1988. The Methanogenic Toxicity of Bark Tannins and the Anaerobic Biodegradability of Water-Soluble Bark Matter. Water Science and Technology 20:219-240.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1987. The Methanogenic Toxicity and Anaerobic Degradability of a Hydrolyzable Tannin. Water Research 21:367-374.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Lettinga G, Geurts M.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1987. </w:t>
      </w:r>
      <w:r w:rsidRPr="0085363E">
        <w:rPr>
          <w:sz w:val="22"/>
          <w:szCs w:val="22"/>
        </w:rPr>
        <w:t xml:space="preserve">The Methanogenic Toxicity and Anaerobic Degradability of Potato Starch Waste-Water Phenolic Amino-Acids. Biological Wastes 21:37-54.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JA, Reneau RB, Kroontje W, Caldwell JS.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1986. Utilization of Anaerobically Digested Poultry Manure Effluent Nitrogen as Fertilizer. Transactions of the Asae 29:223-228.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Brons HJ, Field JA, Lexmond WAC, Lettinga G.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1985. Influence of Humic Acids on the Hydrolysis of Potato Protein During Anaerobic-Digestion. Agricultural Wastes 13:105-114.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Reneau RB, Kroontje W.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1985. </w:t>
      </w:r>
      <w:r w:rsidRPr="0085363E">
        <w:rPr>
          <w:sz w:val="22"/>
          <w:szCs w:val="22"/>
        </w:rPr>
        <w:t xml:space="preserve">Effects of Anaerobically Digested Poultry Manure on Soil-Phosphorus Adsorption and Extractability. Journal of Environmental Quality 14:105-107.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</w:rPr>
        <w:t>Field JA, Reneau RB, Kroontje W, Caldwell JS.</w:t>
      </w:r>
      <w:r w:rsidRPr="0085363E">
        <w:rPr>
          <w:b/>
          <w:sz w:val="22"/>
          <w:szCs w:val="22"/>
        </w:rPr>
        <w:t xml:space="preserve"> </w:t>
      </w:r>
      <w:r w:rsidRPr="0085363E">
        <w:rPr>
          <w:sz w:val="22"/>
          <w:szCs w:val="22"/>
        </w:rPr>
        <w:t xml:space="preserve">1985. Nutrient Recoveries from Plug-Flow Anaerobic-Digestion of Poultry Manure. Agricultural Wastes 13:207-216. </w:t>
      </w:r>
    </w:p>
    <w:p w:rsidR="00CF3E39" w:rsidRPr="0085363E" w:rsidRDefault="00CF3E39" w:rsidP="00B3792D">
      <w:pPr>
        <w:pStyle w:val="EndNoteBibliography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85363E">
        <w:rPr>
          <w:sz w:val="22"/>
          <w:szCs w:val="22"/>
          <w:lang w:val="nl-NL"/>
        </w:rPr>
        <w:t>Field JA, Caldwell JS, Jeyanayagam S, Reneau RB, Kroontje W, Collins ER.</w:t>
      </w:r>
      <w:r w:rsidRPr="0085363E">
        <w:rPr>
          <w:b/>
          <w:sz w:val="22"/>
          <w:szCs w:val="22"/>
          <w:lang w:val="nl-NL"/>
        </w:rPr>
        <w:t xml:space="preserve"> </w:t>
      </w:r>
      <w:r w:rsidRPr="0085363E">
        <w:rPr>
          <w:sz w:val="22"/>
          <w:szCs w:val="22"/>
          <w:lang w:val="nl-NL"/>
        </w:rPr>
        <w:t xml:space="preserve">1984. </w:t>
      </w:r>
      <w:r w:rsidRPr="0085363E">
        <w:rPr>
          <w:sz w:val="22"/>
          <w:szCs w:val="22"/>
        </w:rPr>
        <w:t xml:space="preserve">Fertilizer Recovery from Anaerobic Digesters. Transactions of the Asae 27:1871-1876. </w:t>
      </w:r>
    </w:p>
    <w:p w:rsidR="00CF3E39" w:rsidRPr="00B3792D" w:rsidRDefault="00CF3E39" w:rsidP="00B3792D">
      <w:pPr>
        <w:pStyle w:val="ListParagraph"/>
        <w:numPr>
          <w:ilvl w:val="0"/>
          <w:numId w:val="13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B3792D">
        <w:rPr>
          <w:sz w:val="22"/>
          <w:szCs w:val="22"/>
        </w:rPr>
        <w:t>Field JA, Parker JC, Powell NL.</w:t>
      </w:r>
      <w:r w:rsidRPr="00B3792D">
        <w:rPr>
          <w:b/>
          <w:sz w:val="22"/>
          <w:szCs w:val="22"/>
        </w:rPr>
        <w:t xml:space="preserve"> </w:t>
      </w:r>
      <w:r w:rsidRPr="00B3792D">
        <w:rPr>
          <w:sz w:val="22"/>
          <w:szCs w:val="22"/>
        </w:rPr>
        <w:t xml:space="preserve">1984. Comparison of </w:t>
      </w:r>
      <w:proofErr w:type="gramStart"/>
      <w:r w:rsidRPr="00B3792D">
        <w:rPr>
          <w:sz w:val="22"/>
          <w:szCs w:val="22"/>
        </w:rPr>
        <w:t>Field-Measured and Laboratory-Measured</w:t>
      </w:r>
      <w:proofErr w:type="gramEnd"/>
      <w:r w:rsidRPr="00B3792D">
        <w:rPr>
          <w:sz w:val="22"/>
          <w:szCs w:val="22"/>
        </w:rPr>
        <w:t xml:space="preserve"> and Predicted Hydraulic-Properties of a Soil with </w:t>
      </w:r>
      <w:proofErr w:type="spellStart"/>
      <w:r w:rsidRPr="00B3792D">
        <w:rPr>
          <w:sz w:val="22"/>
          <w:szCs w:val="22"/>
        </w:rPr>
        <w:t>Macropores</w:t>
      </w:r>
      <w:proofErr w:type="spellEnd"/>
      <w:r w:rsidRPr="00B3792D">
        <w:rPr>
          <w:sz w:val="22"/>
          <w:szCs w:val="22"/>
        </w:rPr>
        <w:t>. Soil Science 138:385-396.</w:t>
      </w:r>
    </w:p>
    <w:p w:rsidR="007D72DC" w:rsidRDefault="007D72DC" w:rsidP="00EC0E1B">
      <w:pPr>
        <w:ind w:left="540" w:hanging="540"/>
        <w:rPr>
          <w:sz w:val="22"/>
          <w:szCs w:val="22"/>
        </w:rPr>
      </w:pPr>
    </w:p>
    <w:p w:rsidR="00F43D80" w:rsidRDefault="00E30BDE" w:rsidP="00E30BDE">
      <w:pPr>
        <w:rPr>
          <w:b/>
        </w:rPr>
      </w:pPr>
      <w:r w:rsidRPr="0010335C">
        <w:rPr>
          <w:b/>
        </w:rPr>
        <w:t>Refereed Book Chapters</w:t>
      </w:r>
    </w:p>
    <w:p w:rsidR="00F43D80" w:rsidRPr="00D772B5" w:rsidRDefault="00F43D80" w:rsidP="00E30BDE">
      <w:pPr>
        <w:rPr>
          <w:sz w:val="16"/>
          <w:szCs w:val="16"/>
        </w:rPr>
      </w:pPr>
    </w:p>
    <w:p w:rsidR="00F43D80" w:rsidRDefault="00F43D80" w:rsidP="00F43D80">
      <w:pPr>
        <w:ind w:left="540" w:hanging="540"/>
        <w:jc w:val="both"/>
        <w:rPr>
          <w:noProof/>
          <w:sz w:val="22"/>
          <w:szCs w:val="22"/>
        </w:rPr>
      </w:pPr>
      <w:r w:rsidRPr="001C39EA">
        <w:rPr>
          <w:noProof/>
          <w:sz w:val="22"/>
          <w:szCs w:val="22"/>
        </w:rPr>
        <w:t xml:space="preserve">Field JA. 2016. Natural Production of Organohalide Compounds in the Environment. </w:t>
      </w:r>
      <w:r w:rsidRPr="001C39EA">
        <w:rPr>
          <w:i/>
          <w:noProof/>
          <w:sz w:val="22"/>
          <w:szCs w:val="22"/>
        </w:rPr>
        <w:t>In</w:t>
      </w:r>
      <w:r w:rsidRPr="001C39EA">
        <w:rPr>
          <w:noProof/>
          <w:sz w:val="22"/>
          <w:szCs w:val="22"/>
        </w:rPr>
        <w:t xml:space="preserve"> Adrian L, Löffler FE (ed), Organohalide-Respiring Bacteria. Springer-Verlag, Berlin.</w:t>
      </w:r>
      <w:r w:rsidRPr="00DA5132">
        <w:rPr>
          <w:noProof/>
          <w:sz w:val="22"/>
          <w:szCs w:val="22"/>
        </w:rPr>
        <w:t xml:space="preserve"> </w:t>
      </w:r>
      <w:r w:rsidRPr="001C39EA">
        <w:rPr>
          <w:noProof/>
          <w:sz w:val="22"/>
          <w:szCs w:val="22"/>
        </w:rPr>
        <w:t>p</w:t>
      </w:r>
      <w:r>
        <w:rPr>
          <w:noProof/>
          <w:sz w:val="22"/>
          <w:szCs w:val="22"/>
        </w:rPr>
        <w:t>p</w:t>
      </w:r>
      <w:r w:rsidRPr="001C39EA">
        <w:rPr>
          <w:noProof/>
          <w:sz w:val="22"/>
          <w:szCs w:val="22"/>
        </w:rPr>
        <w:t xml:space="preserve"> 7-30</w:t>
      </w:r>
      <w:r>
        <w:rPr>
          <w:noProof/>
          <w:sz w:val="22"/>
          <w:szCs w:val="22"/>
        </w:rPr>
        <w:t>.</w:t>
      </w:r>
    </w:p>
    <w:p w:rsidR="00F43D80" w:rsidRDefault="00F43D80" w:rsidP="00F43D80">
      <w:pPr>
        <w:ind w:left="540" w:hanging="540"/>
        <w:jc w:val="both"/>
        <w:rPr>
          <w:noProof/>
          <w:sz w:val="22"/>
          <w:szCs w:val="22"/>
        </w:rPr>
      </w:pPr>
      <w:r w:rsidRPr="009168AC">
        <w:rPr>
          <w:noProof/>
          <w:sz w:val="22"/>
          <w:szCs w:val="22"/>
        </w:rPr>
        <w:t xml:space="preserve">Olivares, C. I.; Abrell, L.; Chorover, J.; Simonich, M.; Tanguay, R. L.; Sierra-Alvarez, R.; Field, J. A., 2016. </w:t>
      </w:r>
      <w:r w:rsidRPr="00F43D80">
        <w:rPr>
          <w:noProof/>
          <w:sz w:val="22"/>
          <w:szCs w:val="22"/>
        </w:rPr>
        <w:t xml:space="preserve">Identifying Toxic Biotransformation Products of the Insensitive Munitions Compound, 2,4-Dinitroanisole (DNAN), Using Liquid Chromatography Coupled to Quadrupole Time-of-Flight Mass Spectrometry (LC-QToF-MS). </w:t>
      </w:r>
      <w:r w:rsidRPr="00F754E2">
        <w:rPr>
          <w:i/>
          <w:noProof/>
          <w:sz w:val="22"/>
          <w:szCs w:val="22"/>
        </w:rPr>
        <w:t>In</w:t>
      </w:r>
      <w:r w:rsidRPr="00F43D80">
        <w:rPr>
          <w:noProof/>
          <w:sz w:val="22"/>
          <w:szCs w:val="22"/>
        </w:rPr>
        <w:t xml:space="preserve"> J. E. Drewes and T. Letzel (ed), Assessing Transformation Products of Chemicals by Non-Target and Suspect Screening − Strategies and Workflows Volume 1, American Chemical Society:; Vol. 1241, p 133-145.</w:t>
      </w:r>
    </w:p>
    <w:p w:rsidR="00F43D80" w:rsidRDefault="00F43D80" w:rsidP="00F43D80">
      <w:pPr>
        <w:pStyle w:val="Header"/>
        <w:tabs>
          <w:tab w:val="clear" w:pos="4320"/>
          <w:tab w:val="clear" w:pos="8640"/>
        </w:tabs>
        <w:ind w:left="540" w:hanging="540"/>
        <w:jc w:val="both"/>
        <w:rPr>
          <w:sz w:val="22"/>
          <w:szCs w:val="22"/>
        </w:rPr>
      </w:pPr>
      <w:r w:rsidRPr="00B103B6">
        <w:rPr>
          <w:sz w:val="22"/>
          <w:szCs w:val="22"/>
        </w:rPr>
        <w:lastRenderedPageBreak/>
        <w:t xml:space="preserve">Field, J. A. and F. J. Cervantes. 2005. </w:t>
      </w:r>
      <w:r w:rsidRPr="00B103B6">
        <w:rPr>
          <w:sz w:val="22"/>
          <w:szCs w:val="22"/>
          <w:lang w:val="ru-RU"/>
        </w:rPr>
        <w:t>Microbial redox reactions mediated by humus and structurally related quinones</w:t>
      </w:r>
      <w:r w:rsidRPr="00B103B6">
        <w:rPr>
          <w:sz w:val="22"/>
          <w:szCs w:val="22"/>
        </w:rPr>
        <w:t xml:space="preserve">. </w:t>
      </w:r>
      <w:r w:rsidRPr="00F754E2">
        <w:rPr>
          <w:i/>
          <w:sz w:val="22"/>
          <w:szCs w:val="22"/>
        </w:rPr>
        <w:t>In</w:t>
      </w:r>
      <w:r w:rsidRPr="00B103B6">
        <w:rPr>
          <w:sz w:val="22"/>
          <w:szCs w:val="22"/>
        </w:rPr>
        <w:t xml:space="preserve">: </w:t>
      </w:r>
      <w:proofErr w:type="spellStart"/>
      <w:r w:rsidRPr="00B103B6">
        <w:rPr>
          <w:sz w:val="22"/>
          <w:szCs w:val="22"/>
        </w:rPr>
        <w:t>Perminova</w:t>
      </w:r>
      <w:proofErr w:type="spellEnd"/>
      <w:r w:rsidRPr="00B103B6">
        <w:rPr>
          <w:sz w:val="22"/>
          <w:szCs w:val="22"/>
        </w:rPr>
        <w:t xml:space="preserve">, I. V., K. Hatfield and </w:t>
      </w:r>
      <w:r w:rsidRPr="00B103B6">
        <w:rPr>
          <w:sz w:val="22"/>
          <w:szCs w:val="22"/>
          <w:lang w:val="en-GB"/>
        </w:rPr>
        <w:t xml:space="preserve">N. </w:t>
      </w:r>
      <w:proofErr w:type="spellStart"/>
      <w:r w:rsidRPr="00B103B6">
        <w:rPr>
          <w:sz w:val="22"/>
          <w:szCs w:val="22"/>
          <w:lang w:val="en-GB"/>
        </w:rPr>
        <w:t>Hertkorn</w:t>
      </w:r>
      <w:proofErr w:type="spellEnd"/>
      <w:r w:rsidRPr="00B103B6">
        <w:rPr>
          <w:sz w:val="22"/>
          <w:szCs w:val="22"/>
          <w:lang w:val="en-GB"/>
        </w:rPr>
        <w:t xml:space="preserve"> (Eds.), </w:t>
      </w:r>
      <w:r w:rsidRPr="000B419D">
        <w:rPr>
          <w:sz w:val="22"/>
          <w:szCs w:val="22"/>
        </w:rPr>
        <w:t xml:space="preserve">Use of </w:t>
      </w:r>
      <w:proofErr w:type="spellStart"/>
      <w:r w:rsidRPr="000B419D">
        <w:rPr>
          <w:sz w:val="22"/>
          <w:szCs w:val="22"/>
        </w:rPr>
        <w:t>Humic</w:t>
      </w:r>
      <w:proofErr w:type="spellEnd"/>
      <w:r w:rsidRPr="000B419D">
        <w:rPr>
          <w:sz w:val="22"/>
          <w:szCs w:val="22"/>
        </w:rPr>
        <w:t xml:space="preserve"> Substances to Remediate Polluted Environments: from Theory to Practice</w:t>
      </w:r>
      <w:r w:rsidRPr="00B103B6">
        <w:rPr>
          <w:sz w:val="22"/>
          <w:szCs w:val="22"/>
        </w:rPr>
        <w:t>, NATO, Brussels, pp. 343-352</w:t>
      </w:r>
      <w:r>
        <w:rPr>
          <w:sz w:val="22"/>
          <w:szCs w:val="22"/>
        </w:rPr>
        <w:t>.</w:t>
      </w:r>
    </w:p>
    <w:p w:rsidR="00F43D80" w:rsidRDefault="00F43D80" w:rsidP="00F43D80">
      <w:pPr>
        <w:pStyle w:val="Header"/>
        <w:tabs>
          <w:tab w:val="clear" w:pos="4320"/>
          <w:tab w:val="clear" w:pos="8640"/>
        </w:tabs>
        <w:ind w:left="540" w:hanging="540"/>
        <w:jc w:val="both"/>
        <w:rPr>
          <w:sz w:val="22"/>
          <w:szCs w:val="22"/>
        </w:rPr>
      </w:pPr>
      <w:r w:rsidRPr="000B419D">
        <w:rPr>
          <w:sz w:val="22"/>
          <w:szCs w:val="22"/>
        </w:rPr>
        <w:t xml:space="preserve">Field, J. A. 2003. Biodegradation of chlorinated compounds by white rot fungi. </w:t>
      </w:r>
      <w:r w:rsidRPr="00F754E2">
        <w:rPr>
          <w:i/>
          <w:sz w:val="22"/>
          <w:szCs w:val="22"/>
        </w:rPr>
        <w:t>In</w:t>
      </w:r>
      <w:r w:rsidRPr="000B419D">
        <w:rPr>
          <w:sz w:val="22"/>
          <w:szCs w:val="22"/>
        </w:rPr>
        <w:t xml:space="preserve">: M. M. </w:t>
      </w:r>
      <w:proofErr w:type="spellStart"/>
      <w:r w:rsidRPr="000B419D">
        <w:rPr>
          <w:sz w:val="22"/>
          <w:szCs w:val="22"/>
        </w:rPr>
        <w:t>Haggblom</w:t>
      </w:r>
      <w:proofErr w:type="spellEnd"/>
      <w:r w:rsidRPr="000B419D">
        <w:rPr>
          <w:sz w:val="22"/>
          <w:szCs w:val="22"/>
        </w:rPr>
        <w:t xml:space="preserve"> and </w:t>
      </w:r>
      <w:smartTag w:uri="urn:schemas-microsoft-com:office:smarttags" w:element="place">
        <w:smartTag w:uri="urn:schemas:contacts" w:element="middlename">
          <w:r w:rsidRPr="000B419D">
            <w:rPr>
              <w:sz w:val="22"/>
              <w:szCs w:val="22"/>
            </w:rPr>
            <w:t>I.</w:t>
          </w:r>
        </w:smartTag>
        <w:r w:rsidRPr="000B419D">
          <w:rPr>
            <w:sz w:val="22"/>
            <w:szCs w:val="22"/>
          </w:rPr>
          <w:t xml:space="preserve"> </w:t>
        </w:r>
        <w:smartTag w:uri="urn:schemas:contacts" w:element="middlename">
          <w:r w:rsidRPr="000B419D">
            <w:rPr>
              <w:sz w:val="22"/>
              <w:szCs w:val="22"/>
            </w:rPr>
            <w:t>D.</w:t>
          </w:r>
        </w:smartTag>
      </w:smartTag>
      <w:r w:rsidRPr="000B419D">
        <w:rPr>
          <w:sz w:val="22"/>
          <w:szCs w:val="22"/>
        </w:rPr>
        <w:t xml:space="preserve"> </w:t>
      </w:r>
      <w:proofErr w:type="spellStart"/>
      <w:r w:rsidRPr="000B419D">
        <w:rPr>
          <w:sz w:val="22"/>
          <w:szCs w:val="22"/>
        </w:rPr>
        <w:t>Bossert</w:t>
      </w:r>
      <w:proofErr w:type="spellEnd"/>
      <w:r w:rsidRPr="000B419D">
        <w:rPr>
          <w:sz w:val="22"/>
          <w:szCs w:val="22"/>
        </w:rPr>
        <w:t xml:space="preserve"> (Eds.). Dehalogenation: Microbial Processes and Environmental Applications. Kluwer Academic Publisher, </w:t>
      </w:r>
      <w:smartTag w:uri="urn:schemas-microsoft-com:office:smarttags" w:element="place">
        <w:smartTag w:uri="urn:schemas-microsoft-com:office:smarttags" w:element="City">
          <w:r w:rsidRPr="000B419D">
            <w:rPr>
              <w:sz w:val="22"/>
              <w:szCs w:val="22"/>
            </w:rPr>
            <w:t>Boston</w:t>
          </w:r>
        </w:smartTag>
      </w:smartTag>
      <w:r w:rsidRPr="000B419D">
        <w:rPr>
          <w:sz w:val="22"/>
          <w:szCs w:val="22"/>
        </w:rPr>
        <w:t>, pp 159-204.</w:t>
      </w:r>
    </w:p>
    <w:p w:rsidR="00F43D80" w:rsidRPr="000B419D" w:rsidRDefault="00F43D80" w:rsidP="00F43D80">
      <w:pPr>
        <w:ind w:left="540" w:hanging="540"/>
        <w:jc w:val="both"/>
        <w:rPr>
          <w:sz w:val="22"/>
          <w:szCs w:val="22"/>
        </w:rPr>
      </w:pPr>
      <w:r w:rsidRPr="000B419D">
        <w:rPr>
          <w:snapToGrid w:val="0"/>
          <w:sz w:val="22"/>
          <w:szCs w:val="22"/>
        </w:rPr>
        <w:t>Field, J. A. and J. B. P .</w:t>
      </w:r>
      <w:proofErr w:type="spellStart"/>
      <w:r w:rsidRPr="000B419D">
        <w:rPr>
          <w:snapToGrid w:val="0"/>
          <w:sz w:val="22"/>
          <w:szCs w:val="22"/>
        </w:rPr>
        <w:t>A.Wijnberg</w:t>
      </w:r>
      <w:proofErr w:type="spellEnd"/>
      <w:r w:rsidRPr="000B419D">
        <w:rPr>
          <w:snapToGrid w:val="0"/>
          <w:sz w:val="22"/>
          <w:szCs w:val="22"/>
        </w:rPr>
        <w:t xml:space="preserve">. 2003. An update on </w:t>
      </w:r>
      <w:proofErr w:type="spellStart"/>
      <w:r w:rsidRPr="000B419D">
        <w:rPr>
          <w:snapToGrid w:val="0"/>
          <w:sz w:val="22"/>
          <w:szCs w:val="22"/>
        </w:rPr>
        <w:t>organohalogen</w:t>
      </w:r>
      <w:proofErr w:type="spellEnd"/>
      <w:r w:rsidRPr="000B419D">
        <w:rPr>
          <w:snapToGrid w:val="0"/>
          <w:sz w:val="22"/>
          <w:szCs w:val="22"/>
        </w:rPr>
        <w:t xml:space="preserve"> metabolites produced by basidiomycetes. </w:t>
      </w:r>
      <w:r w:rsidRPr="00F754E2">
        <w:rPr>
          <w:i/>
          <w:snapToGrid w:val="0"/>
          <w:sz w:val="22"/>
          <w:szCs w:val="22"/>
        </w:rPr>
        <w:t>In</w:t>
      </w:r>
      <w:r w:rsidRPr="000B419D">
        <w:rPr>
          <w:snapToGrid w:val="0"/>
          <w:sz w:val="22"/>
          <w:szCs w:val="22"/>
        </w:rPr>
        <w:t xml:space="preserve">. G. W. Gribble (Ed.). </w:t>
      </w:r>
      <w:r w:rsidRPr="000B419D">
        <w:rPr>
          <w:sz w:val="22"/>
          <w:szCs w:val="22"/>
        </w:rPr>
        <w:t xml:space="preserve">Natural Production of </w:t>
      </w:r>
      <w:proofErr w:type="spellStart"/>
      <w:r w:rsidRPr="000B419D">
        <w:rPr>
          <w:sz w:val="22"/>
          <w:szCs w:val="22"/>
        </w:rPr>
        <w:t>Organohalogen</w:t>
      </w:r>
      <w:proofErr w:type="spellEnd"/>
      <w:r w:rsidRPr="000B419D">
        <w:rPr>
          <w:sz w:val="22"/>
          <w:szCs w:val="22"/>
        </w:rPr>
        <w:t xml:space="preserve"> Compounds, </w:t>
      </w:r>
      <w:r w:rsidRPr="000B419D">
        <w:rPr>
          <w:snapToGrid w:val="0"/>
          <w:color w:val="000000"/>
          <w:sz w:val="22"/>
          <w:szCs w:val="22"/>
        </w:rPr>
        <w:t xml:space="preserve">The Handbook of Environmental Chemistry Vol.3, Part P. Springer </w:t>
      </w:r>
      <w:proofErr w:type="spellStart"/>
      <w:r w:rsidRPr="000B419D">
        <w:rPr>
          <w:snapToGrid w:val="0"/>
          <w:color w:val="000000"/>
          <w:sz w:val="22"/>
          <w:szCs w:val="22"/>
        </w:rPr>
        <w:t>Verlag</w:t>
      </w:r>
      <w:proofErr w:type="spellEnd"/>
      <w:r w:rsidRPr="000B419D">
        <w:rPr>
          <w:snapToGrid w:val="0"/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0B419D">
            <w:rPr>
              <w:snapToGrid w:val="0"/>
              <w:color w:val="000000"/>
              <w:sz w:val="22"/>
              <w:szCs w:val="22"/>
            </w:rPr>
            <w:t>Berlin</w:t>
          </w:r>
        </w:smartTag>
      </w:smartTag>
      <w:r w:rsidRPr="000B419D">
        <w:rPr>
          <w:snapToGrid w:val="0"/>
          <w:color w:val="000000"/>
          <w:sz w:val="22"/>
          <w:szCs w:val="22"/>
        </w:rPr>
        <w:t>, pp. 103-119.</w:t>
      </w:r>
    </w:p>
    <w:p w:rsidR="00F754E2" w:rsidRPr="00F754E2" w:rsidRDefault="00F754E2" w:rsidP="00F754E2">
      <w:pPr>
        <w:ind w:left="540" w:hanging="540"/>
        <w:jc w:val="both"/>
        <w:rPr>
          <w:noProof/>
          <w:sz w:val="22"/>
          <w:szCs w:val="22"/>
        </w:rPr>
      </w:pPr>
      <w:r w:rsidRPr="00F754E2">
        <w:rPr>
          <w:noProof/>
          <w:sz w:val="22"/>
          <w:szCs w:val="22"/>
        </w:rPr>
        <w:t xml:space="preserve">Tan, N. C. G. and J. A. Field. 2000. Biodegradation of sulfonated aromatic compounds. </w:t>
      </w:r>
      <w:r w:rsidRPr="00F754E2">
        <w:rPr>
          <w:i/>
          <w:noProof/>
          <w:sz w:val="22"/>
          <w:szCs w:val="22"/>
        </w:rPr>
        <w:t>In</w:t>
      </w:r>
      <w:r w:rsidRPr="00F754E2">
        <w:rPr>
          <w:noProof/>
          <w:sz w:val="22"/>
          <w:szCs w:val="22"/>
        </w:rPr>
        <w:t xml:space="preserve">: P. Lens and L.H. Pol (Eds.). Environmental Technologies to Treat Sulfur Pollution IWA publishing, London, pp. 373-392. </w:t>
      </w:r>
    </w:p>
    <w:p w:rsidR="00F754E2" w:rsidRPr="00F754E2" w:rsidRDefault="00F754E2" w:rsidP="00F754E2">
      <w:pPr>
        <w:ind w:left="540" w:hanging="540"/>
        <w:jc w:val="both"/>
        <w:rPr>
          <w:noProof/>
          <w:sz w:val="22"/>
          <w:szCs w:val="22"/>
        </w:rPr>
      </w:pPr>
      <w:r w:rsidRPr="00F754E2">
        <w:rPr>
          <w:noProof/>
          <w:sz w:val="22"/>
          <w:szCs w:val="22"/>
        </w:rPr>
        <w:t>Field, J. A. and G. Lettinga. 1992. Biodegradation of tannins. In: H. Sigel (ed.), Metal Ions in Biological Systems. Volume 28: Degradation of Environmental Pollutants by Microorganisms and their Metalloenzymes, Marcel Dekker, Inc., N.Y. pp. 61-97.</w:t>
      </w:r>
    </w:p>
    <w:p w:rsidR="00F43D80" w:rsidRDefault="00F754E2" w:rsidP="00F754E2">
      <w:pPr>
        <w:ind w:left="540" w:hanging="540"/>
        <w:jc w:val="both"/>
        <w:rPr>
          <w:noProof/>
          <w:sz w:val="22"/>
          <w:szCs w:val="22"/>
        </w:rPr>
      </w:pPr>
      <w:r w:rsidRPr="00F754E2">
        <w:rPr>
          <w:noProof/>
          <w:sz w:val="22"/>
          <w:szCs w:val="22"/>
        </w:rPr>
        <w:t xml:space="preserve">Field, J. A. and G Lettinga. 1992, Toxicity of tannic compounds to microorganisms. </w:t>
      </w:r>
      <w:r w:rsidRPr="00F754E2">
        <w:rPr>
          <w:i/>
          <w:noProof/>
          <w:sz w:val="22"/>
          <w:szCs w:val="22"/>
        </w:rPr>
        <w:t>In</w:t>
      </w:r>
      <w:r w:rsidRPr="00F754E2">
        <w:rPr>
          <w:noProof/>
          <w:sz w:val="22"/>
          <w:szCs w:val="22"/>
        </w:rPr>
        <w:t>: R. W. Hemingway and P. E. Laks (eds). Plant Polyphenols. Plenum Press, N.Y. 673-692</w:t>
      </w:r>
    </w:p>
    <w:p w:rsidR="00EE6F27" w:rsidRDefault="00EE6F27" w:rsidP="00F43D80">
      <w:pPr>
        <w:ind w:left="540" w:hanging="540"/>
        <w:jc w:val="both"/>
        <w:rPr>
          <w:noProof/>
          <w:sz w:val="22"/>
          <w:szCs w:val="22"/>
        </w:rPr>
      </w:pPr>
    </w:p>
    <w:p w:rsidR="00F43D80" w:rsidRPr="00F43D80" w:rsidRDefault="00F43D80" w:rsidP="00E30BDE">
      <w:pPr>
        <w:rPr>
          <w:b/>
        </w:rPr>
      </w:pPr>
      <w:r w:rsidRPr="00F43D80">
        <w:rPr>
          <w:b/>
        </w:rPr>
        <w:t>Monographs</w:t>
      </w:r>
    </w:p>
    <w:p w:rsidR="00F43D80" w:rsidRPr="00EE6F27" w:rsidRDefault="00F43D80" w:rsidP="00E30BDE">
      <w:pPr>
        <w:rPr>
          <w:sz w:val="16"/>
          <w:szCs w:val="16"/>
        </w:rPr>
      </w:pPr>
    </w:p>
    <w:p w:rsidR="00F43D80" w:rsidRPr="00E91B38" w:rsidRDefault="00F43D80" w:rsidP="00F43D80">
      <w:pPr>
        <w:ind w:left="540" w:hanging="540"/>
        <w:jc w:val="both"/>
        <w:rPr>
          <w:color w:val="000000"/>
          <w:sz w:val="22"/>
          <w:szCs w:val="22"/>
        </w:rPr>
      </w:pPr>
      <w:r w:rsidRPr="00E91B38">
        <w:rPr>
          <w:color w:val="000000"/>
          <w:sz w:val="22"/>
          <w:szCs w:val="22"/>
        </w:rPr>
        <w:t>Field, J. A. and R. Sierra-Alvarez. 2007. Biodegradability of chlorinated aromatic compounds.</w:t>
      </w:r>
      <w:r w:rsidRPr="005D0038">
        <w:t xml:space="preserve"> </w:t>
      </w:r>
      <w:r w:rsidRPr="005D0038">
        <w:rPr>
          <w:color w:val="000000"/>
          <w:sz w:val="22"/>
          <w:szCs w:val="22"/>
        </w:rPr>
        <w:t>Science Dossier 12</w:t>
      </w:r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Eurochlor</w:t>
      </w:r>
      <w:proofErr w:type="spellEnd"/>
      <w:r>
        <w:rPr>
          <w:color w:val="000000"/>
          <w:sz w:val="22"/>
          <w:szCs w:val="22"/>
        </w:rPr>
        <w:t>, Brussels, Belgium, (</w:t>
      </w:r>
      <w:r w:rsidRPr="00676635">
        <w:rPr>
          <w:sz w:val="22"/>
          <w:szCs w:val="22"/>
        </w:rPr>
        <w:t>www.eurochlor</w:t>
      </w:r>
      <w:r w:rsidRPr="005D0038">
        <w:rPr>
          <w:color w:val="000000"/>
          <w:sz w:val="22"/>
          <w:szCs w:val="22"/>
        </w:rPr>
        <w:t>.org</w:t>
      </w:r>
      <w:r>
        <w:rPr>
          <w:color w:val="000000"/>
          <w:sz w:val="22"/>
          <w:szCs w:val="22"/>
        </w:rPr>
        <w:t xml:space="preserve">), pp. 1-126. </w:t>
      </w:r>
    </w:p>
    <w:p w:rsidR="00F43D80" w:rsidRDefault="00F43D80" w:rsidP="00F43D80">
      <w:pPr>
        <w:pStyle w:val="Header"/>
        <w:ind w:left="540" w:hanging="540"/>
        <w:jc w:val="both"/>
        <w:rPr>
          <w:sz w:val="22"/>
          <w:szCs w:val="22"/>
        </w:rPr>
      </w:pPr>
      <w:r w:rsidRPr="005D0038">
        <w:rPr>
          <w:sz w:val="22"/>
          <w:szCs w:val="22"/>
        </w:rPr>
        <w:t>Field, J. A. and R. Sierra-Alvarez. 200</w:t>
      </w:r>
      <w:r>
        <w:rPr>
          <w:sz w:val="22"/>
          <w:szCs w:val="22"/>
        </w:rPr>
        <w:t>4</w:t>
      </w:r>
      <w:r w:rsidRPr="005D0038">
        <w:rPr>
          <w:sz w:val="22"/>
          <w:szCs w:val="22"/>
        </w:rPr>
        <w:t xml:space="preserve">. </w:t>
      </w:r>
      <w:r w:rsidRPr="002C5EF5">
        <w:rPr>
          <w:sz w:val="22"/>
          <w:szCs w:val="22"/>
        </w:rPr>
        <w:t>Biodegradability of chlorinated solvents and related</w:t>
      </w:r>
      <w:r>
        <w:rPr>
          <w:sz w:val="22"/>
          <w:szCs w:val="22"/>
        </w:rPr>
        <w:t xml:space="preserve"> </w:t>
      </w:r>
      <w:r w:rsidRPr="002C5EF5">
        <w:rPr>
          <w:sz w:val="22"/>
          <w:szCs w:val="22"/>
        </w:rPr>
        <w:t>chlorinated aliphatic compounds</w:t>
      </w:r>
      <w:r w:rsidRPr="005D0038">
        <w:rPr>
          <w:sz w:val="22"/>
          <w:szCs w:val="22"/>
        </w:rPr>
        <w:t xml:space="preserve">. Science Dossier </w:t>
      </w:r>
      <w:r>
        <w:rPr>
          <w:sz w:val="22"/>
          <w:szCs w:val="22"/>
        </w:rPr>
        <w:t>8</w:t>
      </w:r>
      <w:r w:rsidRPr="005D0038">
        <w:rPr>
          <w:sz w:val="22"/>
          <w:szCs w:val="22"/>
        </w:rPr>
        <w:t xml:space="preserve">. </w:t>
      </w:r>
      <w:proofErr w:type="spellStart"/>
      <w:r w:rsidRPr="005D0038">
        <w:rPr>
          <w:sz w:val="22"/>
          <w:szCs w:val="22"/>
        </w:rPr>
        <w:t>Eurochlor</w:t>
      </w:r>
      <w:proofErr w:type="spellEnd"/>
      <w:r w:rsidRPr="005D0038">
        <w:rPr>
          <w:sz w:val="22"/>
          <w:szCs w:val="22"/>
        </w:rPr>
        <w:t>, Brussels, Belgium, (</w:t>
      </w:r>
      <w:r w:rsidRPr="00676635">
        <w:rPr>
          <w:sz w:val="22"/>
          <w:szCs w:val="22"/>
        </w:rPr>
        <w:t>www.eurochlor</w:t>
      </w:r>
      <w:r w:rsidRPr="005D0038">
        <w:rPr>
          <w:sz w:val="22"/>
          <w:szCs w:val="22"/>
        </w:rPr>
        <w:t xml:space="preserve">.org), pp. </w:t>
      </w:r>
      <w:r>
        <w:rPr>
          <w:sz w:val="22"/>
          <w:szCs w:val="22"/>
        </w:rPr>
        <w:t>1-100</w:t>
      </w:r>
      <w:r w:rsidRPr="005D0038">
        <w:rPr>
          <w:sz w:val="22"/>
          <w:szCs w:val="22"/>
        </w:rPr>
        <w:t>.</w:t>
      </w:r>
    </w:p>
    <w:p w:rsidR="00F43D80" w:rsidRDefault="00F43D80" w:rsidP="00E30BDE"/>
    <w:p w:rsidR="00E30BDE" w:rsidRPr="00956874" w:rsidRDefault="0096361C" w:rsidP="00E30BDE">
      <w:pPr>
        <w:pStyle w:val="HTMLBody"/>
        <w:tabs>
          <w:tab w:val="left" w:pos="540"/>
        </w:tabs>
        <w:ind w:left="270" w:hanging="270"/>
        <w:jc w:val="both"/>
        <w:rPr>
          <w:rFonts w:ascii="Times New Roman" w:hAnsi="Times New Roman"/>
          <w:spacing w:val="-3"/>
          <w:sz w:val="24"/>
          <w:szCs w:val="22"/>
        </w:rPr>
      </w:pPr>
      <w:r>
        <w:rPr>
          <w:rFonts w:ascii="Times New Roman" w:hAnsi="Times New Roman"/>
          <w:b/>
          <w:bCs/>
          <w:spacing w:val="-3"/>
          <w:sz w:val="24"/>
          <w:szCs w:val="22"/>
        </w:rPr>
        <w:t xml:space="preserve">Selected </w:t>
      </w:r>
      <w:r w:rsidR="00E30BDE" w:rsidRPr="00956874">
        <w:rPr>
          <w:rFonts w:ascii="Times New Roman" w:hAnsi="Times New Roman"/>
          <w:b/>
          <w:bCs/>
          <w:spacing w:val="-3"/>
          <w:sz w:val="24"/>
          <w:szCs w:val="22"/>
        </w:rPr>
        <w:t>Conference Presentation</w:t>
      </w:r>
      <w:r w:rsidR="005D37DE">
        <w:rPr>
          <w:rFonts w:ascii="Times New Roman" w:hAnsi="Times New Roman"/>
          <w:b/>
          <w:bCs/>
          <w:spacing w:val="-3"/>
          <w:sz w:val="24"/>
          <w:szCs w:val="22"/>
        </w:rPr>
        <w:t xml:space="preserve"> from the Last 5 years</w:t>
      </w:r>
    </w:p>
    <w:p w:rsidR="00E30BDE" w:rsidRDefault="00E30BDE" w:rsidP="00E30BDE">
      <w:pPr>
        <w:pStyle w:val="Header"/>
        <w:tabs>
          <w:tab w:val="clear" w:pos="4320"/>
          <w:tab w:val="clear" w:pos="8640"/>
        </w:tabs>
        <w:ind w:left="540" w:hanging="540"/>
        <w:rPr>
          <w:sz w:val="16"/>
          <w:szCs w:val="16"/>
        </w:rPr>
      </w:pPr>
    </w:p>
    <w:p w:rsidR="008F35A6" w:rsidRDefault="008F35A6" w:rsidP="008F35A6">
      <w:pPr>
        <w:pStyle w:val="Header"/>
        <w:ind w:left="540" w:hanging="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Field J. </w:t>
      </w:r>
      <w:proofErr w:type="gramStart"/>
      <w:r>
        <w:rPr>
          <w:sz w:val="22"/>
          <w:szCs w:val="22"/>
          <w:u w:val="single"/>
        </w:rPr>
        <w:t>A..</w:t>
      </w:r>
      <w:proofErr w:type="gramEnd"/>
      <w:r w:rsidRPr="008F35A6">
        <w:rPr>
          <w:sz w:val="22"/>
          <w:szCs w:val="22"/>
        </w:rPr>
        <w:t xml:space="preserve"> Methanogenic Granular Sludge for Priority Inorganic Pollutants</w:t>
      </w:r>
      <w:r>
        <w:rPr>
          <w:sz w:val="22"/>
          <w:szCs w:val="22"/>
        </w:rPr>
        <w:t xml:space="preserve">. </w:t>
      </w:r>
      <w:r w:rsidRPr="008F35A6">
        <w:rPr>
          <w:sz w:val="22"/>
          <w:szCs w:val="22"/>
        </w:rPr>
        <w:t>Anaerobic Treatment of High-Strength Industrial and Agricultural Wastes</w:t>
      </w:r>
      <w:r>
        <w:rPr>
          <w:sz w:val="22"/>
          <w:szCs w:val="22"/>
        </w:rPr>
        <w:t>. Marquette University Sept 10-11, 2019 [Keynote].</w:t>
      </w:r>
    </w:p>
    <w:p w:rsidR="00956F0F" w:rsidRDefault="00956F0F" w:rsidP="00956F0F">
      <w:pPr>
        <w:pStyle w:val="Header"/>
        <w:tabs>
          <w:tab w:val="clear" w:pos="4320"/>
          <w:tab w:val="clear" w:pos="8640"/>
        </w:tabs>
        <w:ind w:left="540" w:hanging="540"/>
        <w:rPr>
          <w:sz w:val="22"/>
          <w:szCs w:val="22"/>
        </w:rPr>
      </w:pPr>
      <w:r w:rsidRPr="00956F0F">
        <w:rPr>
          <w:sz w:val="22"/>
          <w:szCs w:val="22"/>
          <w:u w:val="single"/>
        </w:rPr>
        <w:t>Field J. A.</w:t>
      </w:r>
      <w:r w:rsidR="002125D9">
        <w:rPr>
          <w:rStyle w:val="FootnoteReference"/>
          <w:sz w:val="22"/>
          <w:szCs w:val="22"/>
          <w:u w:val="single"/>
        </w:rPr>
        <w:footnoteReference w:id="2"/>
      </w:r>
      <w:r w:rsidRPr="00956F0F">
        <w:rPr>
          <w:sz w:val="22"/>
          <w:szCs w:val="22"/>
        </w:rPr>
        <w:t xml:space="preserve">, Methanogenic granular sludge for the bioremediation and </w:t>
      </w:r>
      <w:proofErr w:type="spellStart"/>
      <w:r w:rsidRPr="00956F0F">
        <w:rPr>
          <w:sz w:val="22"/>
          <w:szCs w:val="22"/>
        </w:rPr>
        <w:t>biorecovery</w:t>
      </w:r>
      <w:proofErr w:type="spellEnd"/>
      <w:r w:rsidRPr="00956F0F">
        <w:rPr>
          <w:sz w:val="22"/>
          <w:szCs w:val="22"/>
        </w:rPr>
        <w:t xml:space="preserve"> of priority inorganic pollutants. International Water Association Biofilms</w:t>
      </w:r>
      <w:r>
        <w:rPr>
          <w:sz w:val="22"/>
          <w:szCs w:val="22"/>
        </w:rPr>
        <w:t xml:space="preserve"> (IWA)</w:t>
      </w:r>
      <w:r w:rsidR="00F65595">
        <w:rPr>
          <w:sz w:val="22"/>
          <w:szCs w:val="22"/>
        </w:rPr>
        <w:t>Biofilms</w:t>
      </w:r>
      <w:r w:rsidRPr="00956F0F">
        <w:rPr>
          <w:sz w:val="22"/>
          <w:szCs w:val="22"/>
        </w:rPr>
        <w:t>: Granular Sludge System Conference. 2018. Delft, The Netherlands, March 18-21st 2018 [ORAL] [</w:t>
      </w:r>
      <w:r w:rsidR="00AB724F">
        <w:rPr>
          <w:sz w:val="22"/>
          <w:szCs w:val="22"/>
        </w:rPr>
        <w:t>BEST PRESENTATION AWARD</w:t>
      </w:r>
      <w:r w:rsidR="002125D9">
        <w:rPr>
          <w:sz w:val="22"/>
          <w:szCs w:val="22"/>
        </w:rPr>
        <w:t>]</w:t>
      </w:r>
      <w:r w:rsidRPr="00956F0F">
        <w:rPr>
          <w:sz w:val="22"/>
          <w:szCs w:val="22"/>
        </w:rPr>
        <w:t>.</w:t>
      </w:r>
    </w:p>
    <w:p w:rsidR="00AB724F" w:rsidRDefault="00AB724F" w:rsidP="00956F0F">
      <w:pPr>
        <w:pStyle w:val="Header"/>
        <w:tabs>
          <w:tab w:val="clear" w:pos="4320"/>
          <w:tab w:val="clear" w:pos="8640"/>
        </w:tabs>
        <w:ind w:left="540" w:hanging="540"/>
        <w:rPr>
          <w:sz w:val="22"/>
          <w:szCs w:val="22"/>
        </w:rPr>
      </w:pPr>
      <w:r w:rsidRPr="00AB724F">
        <w:rPr>
          <w:sz w:val="22"/>
          <w:szCs w:val="22"/>
        </w:rPr>
        <w:t xml:space="preserve">Field J. A., Simon-Pascual A, Zhu K., </w:t>
      </w:r>
      <w:r w:rsidRPr="00AB724F">
        <w:rPr>
          <w:sz w:val="22"/>
          <w:szCs w:val="22"/>
          <w:u w:val="single"/>
        </w:rPr>
        <w:t>Sierra-Alvarez R</w:t>
      </w:r>
      <w:r w:rsidRPr="00AB724F">
        <w:rPr>
          <w:sz w:val="22"/>
          <w:szCs w:val="22"/>
        </w:rPr>
        <w:t xml:space="preserve">. 2017 Recovery of platinum group metals (PGM) utilizing anaerobic microbial consortia. In: Proceedings of the 15th International Water Association (IWA) World Conference on Anaerobic Digestion, Oct. 17-20, 2017; Beijing, </w:t>
      </w:r>
      <w:proofErr w:type="spellStart"/>
      <w:r w:rsidRPr="00AB724F">
        <w:rPr>
          <w:sz w:val="22"/>
          <w:szCs w:val="22"/>
        </w:rPr>
        <w:t>China.pp</w:t>
      </w:r>
      <w:proofErr w:type="spellEnd"/>
      <w:r w:rsidRPr="00AB724F">
        <w:rPr>
          <w:sz w:val="22"/>
          <w:szCs w:val="22"/>
        </w:rPr>
        <w:t>. 1-4.</w:t>
      </w:r>
      <w:r>
        <w:rPr>
          <w:sz w:val="22"/>
          <w:szCs w:val="22"/>
        </w:rPr>
        <w:t xml:space="preserve"> [ORAL]</w:t>
      </w:r>
    </w:p>
    <w:p w:rsidR="0096361C" w:rsidRDefault="0096361C" w:rsidP="00E30BDE">
      <w:pPr>
        <w:pStyle w:val="Header"/>
        <w:tabs>
          <w:tab w:val="clear" w:pos="4320"/>
          <w:tab w:val="clear" w:pos="8640"/>
        </w:tabs>
        <w:ind w:left="540" w:hanging="540"/>
        <w:rPr>
          <w:sz w:val="22"/>
          <w:szCs w:val="22"/>
        </w:rPr>
      </w:pPr>
      <w:r w:rsidRPr="0096361C">
        <w:rPr>
          <w:sz w:val="22"/>
          <w:szCs w:val="22"/>
          <w:u w:val="single"/>
        </w:rPr>
        <w:t>Field J</w:t>
      </w:r>
      <w:r>
        <w:rPr>
          <w:sz w:val="22"/>
          <w:szCs w:val="22"/>
          <w:u w:val="single"/>
        </w:rPr>
        <w:t xml:space="preserve">. </w:t>
      </w:r>
      <w:r w:rsidRPr="0096361C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>.</w:t>
      </w:r>
      <w:r w:rsidRPr="0096361C">
        <w:rPr>
          <w:sz w:val="22"/>
          <w:szCs w:val="22"/>
        </w:rPr>
        <w:t xml:space="preserve">, Ramos Ruiz A, Simon Pascual A, Zhu K, Sierra Alvarez R. </w:t>
      </w:r>
      <w:r>
        <w:rPr>
          <w:sz w:val="22"/>
          <w:szCs w:val="22"/>
        </w:rPr>
        <w:t xml:space="preserve">2017 </w:t>
      </w:r>
      <w:r w:rsidRPr="0096361C">
        <w:rPr>
          <w:sz w:val="22"/>
          <w:szCs w:val="22"/>
        </w:rPr>
        <w:t>Recovery of Critical Metal and Metalloid Resources by Anaerobic Processes; 2017 The 14th International Water Association, Leading Edge Conference on Water and Wastewater Technologies. Innovative technology solutions to address challenges at the water-energy-food interface, May 29th – June 2</w:t>
      </w:r>
      <w:r>
        <w:rPr>
          <w:sz w:val="22"/>
          <w:szCs w:val="22"/>
        </w:rPr>
        <w:t xml:space="preserve">nd 2017; </w:t>
      </w:r>
      <w:proofErr w:type="spellStart"/>
      <w:r>
        <w:rPr>
          <w:sz w:val="22"/>
          <w:szCs w:val="22"/>
        </w:rPr>
        <w:t>Florianópolis</w:t>
      </w:r>
      <w:proofErr w:type="spellEnd"/>
      <w:r>
        <w:rPr>
          <w:sz w:val="22"/>
          <w:szCs w:val="22"/>
        </w:rPr>
        <w:t xml:space="preserve">, Brazil </w:t>
      </w:r>
      <w:r w:rsidRPr="0096361C">
        <w:rPr>
          <w:sz w:val="22"/>
          <w:szCs w:val="22"/>
        </w:rPr>
        <w:t>[KEYNOTE]</w:t>
      </w:r>
    </w:p>
    <w:p w:rsidR="00956F0F" w:rsidRPr="005D37DE" w:rsidRDefault="00956F0F" w:rsidP="00956F0F">
      <w:pPr>
        <w:pStyle w:val="Header"/>
        <w:ind w:left="540" w:hanging="540"/>
        <w:rPr>
          <w:sz w:val="22"/>
          <w:szCs w:val="22"/>
        </w:rPr>
      </w:pPr>
      <w:r w:rsidRPr="00956F0F">
        <w:rPr>
          <w:sz w:val="22"/>
          <w:szCs w:val="22"/>
          <w:u w:val="single"/>
          <w:lang w:val="es-MX"/>
        </w:rPr>
        <w:t>Field J. A</w:t>
      </w:r>
      <w:r w:rsidRPr="00956F0F">
        <w:rPr>
          <w:sz w:val="22"/>
          <w:szCs w:val="22"/>
          <w:lang w:val="es-MX"/>
        </w:rPr>
        <w:t xml:space="preserve">, Rodriguez-Freire L, Sierra-Alvarez R. </w:t>
      </w:r>
      <w:r>
        <w:rPr>
          <w:sz w:val="22"/>
          <w:szCs w:val="22"/>
          <w:lang w:val="es-MX"/>
        </w:rPr>
        <w:t xml:space="preserve">2017 </w:t>
      </w:r>
      <w:proofErr w:type="spellStart"/>
      <w:r w:rsidRPr="00956F0F">
        <w:rPr>
          <w:sz w:val="22"/>
          <w:szCs w:val="22"/>
          <w:lang w:val="es-MX"/>
        </w:rPr>
        <w:t>Bioremediación</w:t>
      </w:r>
      <w:proofErr w:type="spellEnd"/>
      <w:r w:rsidRPr="00956F0F">
        <w:rPr>
          <w:sz w:val="22"/>
          <w:szCs w:val="22"/>
          <w:lang w:val="es-MX"/>
        </w:rPr>
        <w:t xml:space="preserve"> anaerobia de aguas contaminadas con arsénico 2017; Simposio Internacional: Río Tinto, aspectos fundamentales y aplicados de un análogo te</w:t>
      </w:r>
      <w:r>
        <w:rPr>
          <w:sz w:val="22"/>
          <w:szCs w:val="22"/>
          <w:lang w:val="es-MX"/>
        </w:rPr>
        <w:t xml:space="preserve">rrestre de Marte, Madrid, Spain, </w:t>
      </w:r>
      <w:r w:rsidRPr="00956F0F">
        <w:rPr>
          <w:sz w:val="22"/>
          <w:szCs w:val="22"/>
          <w:lang w:val="es-MX"/>
        </w:rPr>
        <w:t xml:space="preserve">June 6-7, 2017. </w:t>
      </w:r>
      <w:r w:rsidRPr="005D37DE">
        <w:rPr>
          <w:sz w:val="22"/>
          <w:szCs w:val="22"/>
        </w:rPr>
        <w:t>[ORAL].</w:t>
      </w:r>
    </w:p>
    <w:p w:rsidR="00956F0F" w:rsidRPr="00956F0F" w:rsidRDefault="00956F0F" w:rsidP="00956F0F">
      <w:pPr>
        <w:pStyle w:val="Header"/>
        <w:ind w:left="540" w:hanging="540"/>
        <w:rPr>
          <w:sz w:val="22"/>
          <w:szCs w:val="22"/>
        </w:rPr>
      </w:pPr>
      <w:r w:rsidRPr="00956F0F">
        <w:rPr>
          <w:sz w:val="22"/>
          <w:szCs w:val="22"/>
          <w:u w:val="single"/>
        </w:rPr>
        <w:lastRenderedPageBreak/>
        <w:t>Field J</w:t>
      </w:r>
      <w:r>
        <w:rPr>
          <w:sz w:val="22"/>
          <w:szCs w:val="22"/>
          <w:u w:val="single"/>
        </w:rPr>
        <w:t xml:space="preserve"> </w:t>
      </w:r>
      <w:r w:rsidRPr="00956F0F">
        <w:rPr>
          <w:sz w:val="22"/>
          <w:szCs w:val="22"/>
          <w:u w:val="single"/>
        </w:rPr>
        <w:t>A</w:t>
      </w:r>
      <w:r w:rsidRPr="00956F0F">
        <w:rPr>
          <w:sz w:val="22"/>
          <w:szCs w:val="22"/>
        </w:rPr>
        <w:t>, Sierra-Alvarez R, Ayala P. Novel electron donors for bioremediation of acid rock drainage; 2017; Water Reuse Monitoring and Treatment Technologies, Recife, Brazil. May 17th –19th</w:t>
      </w:r>
      <w:r w:rsidR="003A5E88" w:rsidRPr="003A5E88">
        <w:rPr>
          <w:sz w:val="22"/>
          <w:szCs w:val="22"/>
        </w:rPr>
        <w:t xml:space="preserve"> </w:t>
      </w:r>
      <w:r w:rsidR="003A5E88" w:rsidRPr="00956F0F">
        <w:rPr>
          <w:sz w:val="22"/>
          <w:szCs w:val="22"/>
        </w:rPr>
        <w:t>[ORAL]</w:t>
      </w:r>
    </w:p>
    <w:p w:rsidR="0096361C" w:rsidRDefault="00956F0F" w:rsidP="00E30BDE">
      <w:pPr>
        <w:pStyle w:val="Header"/>
        <w:tabs>
          <w:tab w:val="clear" w:pos="4320"/>
          <w:tab w:val="clear" w:pos="8640"/>
        </w:tabs>
        <w:ind w:left="540" w:hanging="540"/>
        <w:rPr>
          <w:sz w:val="22"/>
          <w:szCs w:val="22"/>
        </w:rPr>
      </w:pPr>
      <w:r w:rsidRPr="003E6AFD">
        <w:rPr>
          <w:sz w:val="22"/>
          <w:szCs w:val="22"/>
          <w:u w:val="single"/>
        </w:rPr>
        <w:t>Madeira C. L</w:t>
      </w:r>
      <w:r w:rsidRPr="003E6AFD">
        <w:rPr>
          <w:sz w:val="22"/>
          <w:szCs w:val="22"/>
        </w:rPr>
        <w:t xml:space="preserve">., Chorover J., Sierra-Alvarez R., Field J. A. 2017. </w:t>
      </w:r>
      <w:r w:rsidRPr="00956F0F">
        <w:rPr>
          <w:sz w:val="22"/>
          <w:szCs w:val="22"/>
        </w:rPr>
        <w:t>Battelle Fourth International Symposium on Bioremediation and Sustainable Environmental Technologies. May 22nd – May 25th, 2017. Miami, Florida [ORAL].</w:t>
      </w:r>
    </w:p>
    <w:p w:rsidR="00676635" w:rsidRDefault="00676635" w:rsidP="001C488A">
      <w:pPr>
        <w:tabs>
          <w:tab w:val="center" w:pos="-5220"/>
        </w:tabs>
        <w:ind w:left="547" w:hanging="547"/>
        <w:jc w:val="both"/>
        <w:rPr>
          <w:sz w:val="22"/>
          <w:szCs w:val="22"/>
        </w:rPr>
      </w:pPr>
      <w:r w:rsidRPr="0096361C">
        <w:rPr>
          <w:sz w:val="22"/>
          <w:szCs w:val="22"/>
          <w:u w:val="single"/>
        </w:rPr>
        <w:t>Field, J. A</w:t>
      </w:r>
      <w:r w:rsidRPr="00676635">
        <w:rPr>
          <w:sz w:val="22"/>
          <w:szCs w:val="22"/>
        </w:rPr>
        <w:t>. Biotransformation and biodegradation of insensitive munitions compounds in soil. Keynote talk for Environmental Chemistry Session, Microbial and Molecular Tools to Determine the Fate and Biotransformation of Emerging Contaminants at 252</w:t>
      </w:r>
      <w:r w:rsidRPr="00676635">
        <w:rPr>
          <w:sz w:val="22"/>
          <w:szCs w:val="22"/>
          <w:vertAlign w:val="superscript"/>
        </w:rPr>
        <w:t>nd</w:t>
      </w:r>
      <w:r w:rsidR="001C488A">
        <w:rPr>
          <w:sz w:val="22"/>
          <w:szCs w:val="22"/>
        </w:rPr>
        <w:t>.</w:t>
      </w:r>
      <w:r w:rsidRPr="00676635">
        <w:rPr>
          <w:sz w:val="22"/>
          <w:szCs w:val="22"/>
        </w:rPr>
        <w:t xml:space="preserve"> American Chemical Society National Meeting in Philadelphia, PA, August 21-25, 2016. [</w:t>
      </w:r>
      <w:r w:rsidR="0096361C" w:rsidRPr="00676635">
        <w:rPr>
          <w:sz w:val="22"/>
          <w:szCs w:val="22"/>
        </w:rPr>
        <w:t>KEYNOTE</w:t>
      </w:r>
      <w:r w:rsidRPr="00676635">
        <w:rPr>
          <w:sz w:val="22"/>
          <w:szCs w:val="22"/>
        </w:rPr>
        <w:t>]</w:t>
      </w:r>
      <w:r w:rsidR="00511B90">
        <w:rPr>
          <w:sz w:val="22"/>
          <w:szCs w:val="22"/>
        </w:rPr>
        <w:t>.</w:t>
      </w:r>
    </w:p>
    <w:p w:rsidR="00BC2883" w:rsidRDefault="00BC2883" w:rsidP="000D328B">
      <w:pPr>
        <w:pStyle w:val="NormalWeb"/>
        <w:tabs>
          <w:tab w:val="left" w:pos="540"/>
        </w:tabs>
        <w:spacing w:before="0" w:beforeAutospacing="0" w:after="0" w:afterAutospacing="0"/>
        <w:ind w:left="532" w:hanging="532"/>
        <w:jc w:val="both"/>
        <w:rPr>
          <w:sz w:val="22"/>
          <w:szCs w:val="22"/>
          <w:lang w:val="es-MX"/>
        </w:rPr>
      </w:pPr>
      <w:r w:rsidRPr="0096361C">
        <w:rPr>
          <w:sz w:val="22"/>
          <w:szCs w:val="22"/>
          <w:u w:val="single"/>
        </w:rPr>
        <w:t>Field, J. A</w:t>
      </w:r>
      <w:r w:rsidRPr="00BC2883">
        <w:rPr>
          <w:sz w:val="22"/>
          <w:szCs w:val="22"/>
        </w:rPr>
        <w:t xml:space="preserve">. Elimination of heavy metals and sulfur with sulfate reducing bacteria in a permeable reactive barrier </w:t>
      </w:r>
      <w:r>
        <w:rPr>
          <w:sz w:val="22"/>
          <w:szCs w:val="22"/>
        </w:rPr>
        <w:t>p</w:t>
      </w:r>
      <w:r w:rsidRPr="00BC2883">
        <w:rPr>
          <w:sz w:val="22"/>
          <w:szCs w:val="22"/>
        </w:rPr>
        <w:t xml:space="preserve">ermeable </w:t>
      </w:r>
      <w:r>
        <w:rPr>
          <w:sz w:val="22"/>
          <w:szCs w:val="22"/>
        </w:rPr>
        <w:t xml:space="preserve">with zero </w:t>
      </w:r>
      <w:proofErr w:type="spellStart"/>
      <w:r>
        <w:rPr>
          <w:sz w:val="22"/>
          <w:szCs w:val="22"/>
        </w:rPr>
        <w:t>valent</w:t>
      </w:r>
      <w:proofErr w:type="spellEnd"/>
      <w:r>
        <w:rPr>
          <w:sz w:val="22"/>
          <w:szCs w:val="22"/>
        </w:rPr>
        <w:t xml:space="preserve"> iron</w:t>
      </w:r>
      <w:r w:rsidRPr="00BC2883">
        <w:rPr>
          <w:sz w:val="22"/>
          <w:szCs w:val="22"/>
        </w:rPr>
        <w:t xml:space="preserve">. Developing a Pan American Hub for Environmentally and Socially Compatible Mining. </w:t>
      </w:r>
      <w:r w:rsidRPr="00BC2883">
        <w:rPr>
          <w:sz w:val="22"/>
          <w:szCs w:val="22"/>
          <w:lang w:val="es-MX"/>
        </w:rPr>
        <w:t xml:space="preserve">Pontificia Universidad Católica de Perú (PUCP) </w:t>
      </w:r>
      <w:proofErr w:type="spellStart"/>
      <w:r w:rsidRPr="00BC2883">
        <w:rPr>
          <w:sz w:val="22"/>
          <w:szCs w:val="22"/>
          <w:lang w:val="es-MX"/>
        </w:rPr>
        <w:t>March</w:t>
      </w:r>
      <w:proofErr w:type="spellEnd"/>
      <w:r w:rsidRPr="00BC2883">
        <w:rPr>
          <w:sz w:val="22"/>
          <w:szCs w:val="22"/>
          <w:lang w:val="es-MX"/>
        </w:rPr>
        <w:t xml:space="preserve"> 7-9, 2016, Lima, Perú. </w:t>
      </w:r>
      <w:r w:rsidR="008E1EC9">
        <w:rPr>
          <w:sz w:val="22"/>
          <w:szCs w:val="22"/>
          <w:lang w:val="es-MX"/>
        </w:rPr>
        <w:t>[</w:t>
      </w:r>
      <w:r w:rsidR="003A5E88">
        <w:rPr>
          <w:sz w:val="22"/>
          <w:szCs w:val="22"/>
          <w:lang w:val="es-MX"/>
        </w:rPr>
        <w:t>INVITED TALK</w:t>
      </w:r>
      <w:r w:rsidR="008E1EC9">
        <w:rPr>
          <w:sz w:val="22"/>
          <w:szCs w:val="22"/>
          <w:lang w:val="es-MX"/>
        </w:rPr>
        <w:t>].</w:t>
      </w:r>
    </w:p>
    <w:p w:rsidR="00C51988" w:rsidRPr="00C51988" w:rsidRDefault="00C51988" w:rsidP="000D328B">
      <w:pPr>
        <w:spacing w:after="60"/>
        <w:ind w:left="547" w:hanging="547"/>
        <w:jc w:val="both"/>
        <w:rPr>
          <w:color w:val="000000" w:themeColor="text1"/>
          <w:sz w:val="22"/>
          <w:szCs w:val="22"/>
        </w:rPr>
      </w:pPr>
      <w:r w:rsidRPr="00C51988">
        <w:rPr>
          <w:color w:val="000000" w:themeColor="text1"/>
          <w:sz w:val="22"/>
          <w:szCs w:val="22"/>
        </w:rPr>
        <w:t xml:space="preserve">Field, J.A, Sierra-Alvarez, R., </w:t>
      </w:r>
      <w:proofErr w:type="spellStart"/>
      <w:r w:rsidRPr="00C51988">
        <w:rPr>
          <w:color w:val="000000" w:themeColor="text1"/>
          <w:sz w:val="22"/>
          <w:szCs w:val="22"/>
        </w:rPr>
        <w:t>Krzmarzick</w:t>
      </w:r>
      <w:proofErr w:type="spellEnd"/>
      <w:r w:rsidRPr="00C51988">
        <w:rPr>
          <w:color w:val="000000" w:themeColor="text1"/>
          <w:sz w:val="22"/>
          <w:szCs w:val="22"/>
        </w:rPr>
        <w:t xml:space="preserve">, M., Madeira, C.L., </w:t>
      </w:r>
      <w:r w:rsidRPr="0096361C">
        <w:rPr>
          <w:color w:val="000000" w:themeColor="text1"/>
          <w:sz w:val="22"/>
          <w:szCs w:val="22"/>
          <w:u w:val="single"/>
        </w:rPr>
        <w:t>Olivares, C.I</w:t>
      </w:r>
      <w:r w:rsidRPr="00C51988">
        <w:rPr>
          <w:color w:val="000000" w:themeColor="text1"/>
          <w:sz w:val="22"/>
          <w:szCs w:val="22"/>
        </w:rPr>
        <w:t>., Chorover, J., Abrell, L. Biotransformation pathways dictating the fate in soil of insensitive munition compounds, 2,4-dinitroanisole (DNAN) and 3-nitro-1,2,4-triazole-5-one (NTO). 2016 Society of Industrial Microbiology and Biotechnology Annual Meeting. New Orleans, LA. July 27, 2016. [</w:t>
      </w:r>
      <w:r w:rsidR="003A5E88">
        <w:rPr>
          <w:color w:val="000000" w:themeColor="text1"/>
          <w:sz w:val="22"/>
          <w:szCs w:val="22"/>
        </w:rPr>
        <w:t>ORAL</w:t>
      </w:r>
      <w:r w:rsidRPr="00C51988">
        <w:rPr>
          <w:color w:val="000000" w:themeColor="text1"/>
          <w:sz w:val="22"/>
          <w:szCs w:val="22"/>
        </w:rPr>
        <w:t>]</w:t>
      </w:r>
    </w:p>
    <w:p w:rsidR="00E041CE" w:rsidRPr="00E041CE" w:rsidRDefault="00E041CE" w:rsidP="000D328B">
      <w:pPr>
        <w:spacing w:after="60"/>
        <w:ind w:left="547" w:hanging="547"/>
        <w:jc w:val="both"/>
        <w:rPr>
          <w:sz w:val="22"/>
          <w:szCs w:val="22"/>
        </w:rPr>
      </w:pPr>
      <w:r w:rsidRPr="0096361C">
        <w:rPr>
          <w:sz w:val="22"/>
          <w:szCs w:val="22"/>
          <w:u w:val="single"/>
        </w:rPr>
        <w:t>Olivares, C. I</w:t>
      </w:r>
      <w:r w:rsidRPr="00E041CE">
        <w:rPr>
          <w:sz w:val="22"/>
          <w:szCs w:val="22"/>
        </w:rPr>
        <w:t>.; Madeira, C. L.; Abrell, L.; Chorover, J.; Sierra-Alvarez, R.; Field, J. A., Environmental fate of 14C-ring labeled 2,4-dinitroanisole (DNAN) in anaerobic saturated soils. In 250th American Chemical Society National Meeting, Boston, MA., USA, 2015. [</w:t>
      </w:r>
      <w:r w:rsidR="003A5E88">
        <w:rPr>
          <w:sz w:val="22"/>
          <w:szCs w:val="22"/>
        </w:rPr>
        <w:t>ORAL</w:t>
      </w:r>
      <w:r w:rsidRPr="00E041CE">
        <w:rPr>
          <w:sz w:val="22"/>
          <w:szCs w:val="22"/>
        </w:rPr>
        <w:t>]</w:t>
      </w:r>
    </w:p>
    <w:p w:rsidR="00E041CE" w:rsidRPr="00511B90" w:rsidRDefault="00E041CE" w:rsidP="000D328B">
      <w:pPr>
        <w:pStyle w:val="NormalWeb"/>
        <w:tabs>
          <w:tab w:val="left" w:pos="540"/>
        </w:tabs>
        <w:spacing w:before="0" w:beforeAutospacing="0" w:after="0" w:afterAutospacing="0"/>
        <w:ind w:left="532" w:hanging="532"/>
        <w:jc w:val="both"/>
        <w:rPr>
          <w:color w:val="000000" w:themeColor="text1"/>
          <w:sz w:val="22"/>
          <w:szCs w:val="22"/>
        </w:rPr>
      </w:pPr>
      <w:r w:rsidRPr="0096361C">
        <w:rPr>
          <w:color w:val="000000" w:themeColor="text1"/>
          <w:sz w:val="22"/>
          <w:szCs w:val="22"/>
          <w:u w:val="single"/>
        </w:rPr>
        <w:t>Olivares, C. I.</w:t>
      </w:r>
      <w:r w:rsidRPr="00511B90">
        <w:rPr>
          <w:color w:val="000000" w:themeColor="text1"/>
          <w:sz w:val="22"/>
          <w:szCs w:val="22"/>
        </w:rPr>
        <w:t xml:space="preserve">; Abrell, L.; Sierra-Alvarez, R.; Chorover, J.; Field, J. A., Characterization of products of 2,4-dinitroanisole (DNAN) microbial biotransformation and their inhibitory impact to microorganisms. In </w:t>
      </w:r>
      <w:r w:rsidRPr="00511B90">
        <w:rPr>
          <w:i/>
          <w:iCs/>
          <w:color w:val="000000" w:themeColor="text1"/>
          <w:sz w:val="22"/>
          <w:szCs w:val="22"/>
        </w:rPr>
        <w:t>250th</w:t>
      </w:r>
      <w:r w:rsidRPr="00511B90">
        <w:rPr>
          <w:color w:val="000000" w:themeColor="text1"/>
          <w:sz w:val="22"/>
          <w:szCs w:val="22"/>
        </w:rPr>
        <w:t xml:space="preserve"> </w:t>
      </w:r>
      <w:r w:rsidRPr="00511B90">
        <w:rPr>
          <w:i/>
          <w:iCs/>
          <w:color w:val="000000" w:themeColor="text1"/>
          <w:sz w:val="22"/>
          <w:szCs w:val="22"/>
        </w:rPr>
        <w:t>American Chemical Society National Meeting</w:t>
      </w:r>
      <w:r w:rsidRPr="00511B90">
        <w:rPr>
          <w:color w:val="000000" w:themeColor="text1"/>
          <w:sz w:val="22"/>
          <w:szCs w:val="22"/>
        </w:rPr>
        <w:t>, Boston, MA., USA, 2015. [</w:t>
      </w:r>
      <w:r w:rsidR="003A5E88">
        <w:rPr>
          <w:color w:val="000000" w:themeColor="text1"/>
          <w:sz w:val="22"/>
          <w:szCs w:val="22"/>
        </w:rPr>
        <w:t>ORAL</w:t>
      </w:r>
      <w:r w:rsidRPr="00511B90">
        <w:rPr>
          <w:color w:val="000000" w:themeColor="text1"/>
          <w:sz w:val="22"/>
          <w:szCs w:val="22"/>
        </w:rPr>
        <w:t>]</w:t>
      </w:r>
      <w:r>
        <w:rPr>
          <w:color w:val="000000" w:themeColor="text1"/>
          <w:sz w:val="22"/>
          <w:szCs w:val="22"/>
        </w:rPr>
        <w:t>.</w:t>
      </w:r>
    </w:p>
    <w:p w:rsidR="00E041CE" w:rsidRPr="00DA5132" w:rsidRDefault="00E041CE" w:rsidP="00E041CE">
      <w:pPr>
        <w:spacing w:after="60"/>
        <w:ind w:left="547" w:hanging="547"/>
        <w:jc w:val="both"/>
        <w:rPr>
          <w:sz w:val="22"/>
          <w:szCs w:val="22"/>
        </w:rPr>
      </w:pPr>
      <w:r w:rsidRPr="0096361C">
        <w:rPr>
          <w:sz w:val="22"/>
          <w:szCs w:val="22"/>
          <w:u w:val="single"/>
        </w:rPr>
        <w:t>Olivares, C. I</w:t>
      </w:r>
      <w:r w:rsidRPr="00E041CE">
        <w:rPr>
          <w:sz w:val="22"/>
          <w:szCs w:val="22"/>
        </w:rPr>
        <w:t xml:space="preserve">.; Sierra-Alvarez, R.; Abrell, L.; Chorover, J.; Field, J. A., Biotransformation and Microbial Toxicity of 2,4-Dinitroanisole (DNAN). In Society of Environmental Toxicology and Chemistry North America 35TH Annual Meeting, </w:t>
      </w:r>
      <w:r>
        <w:rPr>
          <w:sz w:val="22"/>
          <w:szCs w:val="22"/>
        </w:rPr>
        <w:t xml:space="preserve">Vancouver, B.C., Canada, 2014. </w:t>
      </w:r>
      <w:r w:rsidRPr="00DA5132">
        <w:rPr>
          <w:sz w:val="22"/>
          <w:szCs w:val="22"/>
        </w:rPr>
        <w:t>[</w:t>
      </w:r>
      <w:r w:rsidR="003A5E88">
        <w:rPr>
          <w:sz w:val="22"/>
          <w:szCs w:val="22"/>
        </w:rPr>
        <w:t>ORAL</w:t>
      </w:r>
      <w:r w:rsidRPr="00DA5132">
        <w:rPr>
          <w:sz w:val="22"/>
          <w:szCs w:val="22"/>
        </w:rPr>
        <w:t>]</w:t>
      </w:r>
    </w:p>
    <w:p w:rsidR="00E041CE" w:rsidRDefault="00E041CE" w:rsidP="00511B90">
      <w:pPr>
        <w:spacing w:after="60"/>
        <w:ind w:left="547" w:hanging="547"/>
        <w:jc w:val="both"/>
        <w:rPr>
          <w:sz w:val="22"/>
          <w:szCs w:val="22"/>
        </w:rPr>
      </w:pPr>
      <w:r w:rsidRPr="0096361C">
        <w:rPr>
          <w:sz w:val="22"/>
          <w:szCs w:val="22"/>
          <w:u w:val="single"/>
        </w:rPr>
        <w:t>Olivares, C. I</w:t>
      </w:r>
      <w:r w:rsidRPr="00E041CE">
        <w:rPr>
          <w:sz w:val="22"/>
          <w:szCs w:val="22"/>
        </w:rPr>
        <w:t xml:space="preserve">.; Abrell, L.; </w:t>
      </w:r>
      <w:proofErr w:type="spellStart"/>
      <w:r w:rsidRPr="00E041CE">
        <w:rPr>
          <w:sz w:val="22"/>
          <w:szCs w:val="22"/>
        </w:rPr>
        <w:t>Simonich</w:t>
      </w:r>
      <w:proofErr w:type="spellEnd"/>
      <w:r w:rsidRPr="00E041CE">
        <w:rPr>
          <w:sz w:val="22"/>
          <w:szCs w:val="22"/>
        </w:rPr>
        <w:t xml:space="preserve">, M.; Chorover, J.; Sierra-Alvarez, R.; </w:t>
      </w:r>
      <w:proofErr w:type="spellStart"/>
      <w:r w:rsidRPr="00E041CE">
        <w:rPr>
          <w:sz w:val="22"/>
          <w:szCs w:val="22"/>
        </w:rPr>
        <w:t>Tanguay</w:t>
      </w:r>
      <w:proofErr w:type="spellEnd"/>
      <w:r w:rsidRPr="00E041CE">
        <w:rPr>
          <w:sz w:val="22"/>
          <w:szCs w:val="22"/>
        </w:rPr>
        <w:t>, R. L.; Field, J. A., Coupling biotransformation of 2,4-dinitroanisole (DNAN) in anaerobic soil microcosms to a multidimensional toxicity assay using zebrafish embryos. In Society of Environmental Toxicology and Chemistry North America 36th Annual Meeting, Salt Lake City, UT., USA,</w:t>
      </w:r>
      <w:r w:rsidR="003A5E88" w:rsidRPr="003A5E88">
        <w:rPr>
          <w:sz w:val="22"/>
          <w:szCs w:val="22"/>
        </w:rPr>
        <w:t xml:space="preserve"> </w:t>
      </w:r>
      <w:r w:rsidR="003A5E88" w:rsidRPr="00DA5132">
        <w:rPr>
          <w:sz w:val="22"/>
          <w:szCs w:val="22"/>
        </w:rPr>
        <w:t>[</w:t>
      </w:r>
      <w:r w:rsidR="003A5E88">
        <w:rPr>
          <w:sz w:val="22"/>
          <w:szCs w:val="22"/>
        </w:rPr>
        <w:t>ORAL</w:t>
      </w:r>
      <w:r w:rsidR="003A5E88" w:rsidRPr="00DA5132">
        <w:rPr>
          <w:sz w:val="22"/>
          <w:szCs w:val="22"/>
        </w:rPr>
        <w:t>]</w:t>
      </w:r>
    </w:p>
    <w:p w:rsidR="007B388A" w:rsidRDefault="007B388A" w:rsidP="00511B90">
      <w:pPr>
        <w:spacing w:after="60"/>
        <w:ind w:left="547" w:hanging="547"/>
        <w:jc w:val="both"/>
        <w:rPr>
          <w:sz w:val="22"/>
          <w:szCs w:val="22"/>
        </w:rPr>
      </w:pPr>
      <w:r w:rsidRPr="0096361C">
        <w:rPr>
          <w:sz w:val="22"/>
          <w:szCs w:val="22"/>
          <w:u w:val="single"/>
          <w:lang w:val="es-MX"/>
        </w:rPr>
        <w:t>Field, J. A.</w:t>
      </w:r>
      <w:r w:rsidRPr="00E041CE">
        <w:rPr>
          <w:sz w:val="22"/>
          <w:szCs w:val="22"/>
          <w:lang w:val="es-MX"/>
        </w:rPr>
        <w:t xml:space="preserve">, R. Sierra-Alvarez, A. Ramos. </w:t>
      </w:r>
      <w:proofErr w:type="spellStart"/>
      <w:r w:rsidRPr="007B388A">
        <w:rPr>
          <w:sz w:val="22"/>
          <w:szCs w:val="22"/>
        </w:rPr>
        <w:t>Biorefinery</w:t>
      </w:r>
      <w:proofErr w:type="spellEnd"/>
      <w:r w:rsidRPr="007B388A">
        <w:rPr>
          <w:sz w:val="22"/>
          <w:szCs w:val="22"/>
        </w:rPr>
        <w:t xml:space="preserve"> for </w:t>
      </w:r>
      <w:r>
        <w:rPr>
          <w:sz w:val="22"/>
          <w:szCs w:val="22"/>
        </w:rPr>
        <w:t>c</w:t>
      </w:r>
      <w:r w:rsidRPr="007B388A">
        <w:rPr>
          <w:sz w:val="22"/>
          <w:szCs w:val="22"/>
        </w:rPr>
        <w:t xml:space="preserve">ritical </w:t>
      </w:r>
      <w:r>
        <w:rPr>
          <w:sz w:val="22"/>
          <w:szCs w:val="22"/>
        </w:rPr>
        <w:t>e</w:t>
      </w:r>
      <w:r w:rsidRPr="007B388A">
        <w:rPr>
          <w:sz w:val="22"/>
          <w:szCs w:val="22"/>
        </w:rPr>
        <w:t>lements:</w:t>
      </w:r>
      <w:r>
        <w:rPr>
          <w:sz w:val="22"/>
          <w:szCs w:val="22"/>
        </w:rPr>
        <w:t xml:space="preserve"> </w:t>
      </w:r>
      <w:r w:rsidRPr="007B388A">
        <w:rPr>
          <w:sz w:val="22"/>
          <w:szCs w:val="22"/>
        </w:rPr>
        <w:t xml:space="preserve">Recovery of elemental tellurium nanoparticles from waste streams containing </w:t>
      </w:r>
      <w:proofErr w:type="spellStart"/>
      <w:r w:rsidRPr="007B388A">
        <w:rPr>
          <w:sz w:val="22"/>
          <w:szCs w:val="22"/>
        </w:rPr>
        <w:t>tellurate</w:t>
      </w:r>
      <w:proofErr w:type="spellEnd"/>
      <w:r w:rsidRPr="007B388A">
        <w:rPr>
          <w:sz w:val="22"/>
          <w:szCs w:val="22"/>
        </w:rPr>
        <w:t xml:space="preserve"> and tellurite harnessing microbial reduction catalyzed by anaerobic granular sludge</w:t>
      </w:r>
      <w:r>
        <w:rPr>
          <w:sz w:val="22"/>
          <w:szCs w:val="22"/>
        </w:rPr>
        <w:t xml:space="preserve">. </w:t>
      </w:r>
      <w:r w:rsidRPr="007B388A">
        <w:rPr>
          <w:sz w:val="22"/>
          <w:szCs w:val="22"/>
        </w:rPr>
        <w:t>Environmental Technology for Impact</w:t>
      </w:r>
      <w:r w:rsidR="00676635">
        <w:rPr>
          <w:sz w:val="22"/>
          <w:szCs w:val="22"/>
        </w:rPr>
        <w:t>,</w:t>
      </w:r>
      <w:r w:rsidRPr="007B388A">
        <w:rPr>
          <w:sz w:val="22"/>
          <w:szCs w:val="22"/>
        </w:rPr>
        <w:t xml:space="preserve"> April 29</w:t>
      </w:r>
      <w:r>
        <w:rPr>
          <w:sz w:val="22"/>
          <w:szCs w:val="22"/>
        </w:rPr>
        <w:t>-</w:t>
      </w:r>
      <w:r w:rsidRPr="007B388A">
        <w:rPr>
          <w:sz w:val="22"/>
          <w:szCs w:val="22"/>
        </w:rPr>
        <w:t>30</w:t>
      </w:r>
      <w:r w:rsidRPr="007B388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r w:rsidRPr="007B388A">
        <w:rPr>
          <w:sz w:val="22"/>
          <w:szCs w:val="22"/>
        </w:rPr>
        <w:t xml:space="preserve">2015, </w:t>
      </w:r>
      <w:proofErr w:type="spellStart"/>
      <w:r w:rsidRPr="007B388A">
        <w:rPr>
          <w:sz w:val="22"/>
          <w:szCs w:val="22"/>
        </w:rPr>
        <w:t>Wageningen</w:t>
      </w:r>
      <w:proofErr w:type="spellEnd"/>
      <w:r w:rsidRPr="007B388A">
        <w:rPr>
          <w:sz w:val="22"/>
          <w:szCs w:val="22"/>
        </w:rPr>
        <w:t>, The Netherlands</w:t>
      </w:r>
      <w:r>
        <w:rPr>
          <w:sz w:val="22"/>
          <w:szCs w:val="22"/>
        </w:rPr>
        <w:t>.</w:t>
      </w:r>
      <w:r w:rsidR="0096361C">
        <w:rPr>
          <w:sz w:val="22"/>
          <w:szCs w:val="22"/>
        </w:rPr>
        <w:t xml:space="preserve"> [</w:t>
      </w:r>
      <w:r w:rsidR="003A5E88">
        <w:rPr>
          <w:sz w:val="22"/>
          <w:szCs w:val="22"/>
        </w:rPr>
        <w:t>ORAL</w:t>
      </w:r>
      <w:r w:rsidR="0096361C">
        <w:rPr>
          <w:sz w:val="22"/>
          <w:szCs w:val="22"/>
        </w:rPr>
        <w:t>].</w:t>
      </w:r>
    </w:p>
    <w:p w:rsidR="00511B90" w:rsidRPr="00511B90" w:rsidRDefault="00511B90" w:rsidP="00511B90">
      <w:pPr>
        <w:spacing w:after="60"/>
        <w:ind w:left="547" w:hanging="547"/>
        <w:jc w:val="both"/>
        <w:rPr>
          <w:sz w:val="22"/>
          <w:szCs w:val="22"/>
        </w:rPr>
      </w:pPr>
      <w:r w:rsidRPr="0096361C">
        <w:rPr>
          <w:sz w:val="22"/>
          <w:szCs w:val="22"/>
          <w:u w:val="single"/>
        </w:rPr>
        <w:t>Field, J. A</w:t>
      </w:r>
      <w:r w:rsidRPr="00511B90">
        <w:rPr>
          <w:sz w:val="22"/>
          <w:szCs w:val="22"/>
        </w:rPr>
        <w:t>. C</w:t>
      </w:r>
      <w:r>
        <w:rPr>
          <w:sz w:val="22"/>
          <w:szCs w:val="22"/>
        </w:rPr>
        <w:t>.</w:t>
      </w:r>
      <w:r w:rsidRPr="00511B90">
        <w:rPr>
          <w:sz w:val="22"/>
          <w:szCs w:val="22"/>
        </w:rPr>
        <w:t xml:space="preserve"> Leite Madeira; W</w:t>
      </w:r>
      <w:r>
        <w:rPr>
          <w:sz w:val="22"/>
          <w:szCs w:val="22"/>
        </w:rPr>
        <w:t>.</w:t>
      </w:r>
      <w:r w:rsidRPr="00511B90">
        <w:rPr>
          <w:sz w:val="22"/>
          <w:szCs w:val="22"/>
        </w:rPr>
        <w:t xml:space="preserve"> Kadoya; S</w:t>
      </w:r>
      <w:r>
        <w:rPr>
          <w:sz w:val="22"/>
          <w:szCs w:val="22"/>
        </w:rPr>
        <w:t>.</w:t>
      </w:r>
      <w:r w:rsidRPr="00511B90">
        <w:rPr>
          <w:sz w:val="22"/>
          <w:szCs w:val="22"/>
        </w:rPr>
        <w:t xml:space="preserve"> </w:t>
      </w:r>
      <w:proofErr w:type="spellStart"/>
      <w:r w:rsidRPr="00511B90">
        <w:rPr>
          <w:sz w:val="22"/>
          <w:szCs w:val="22"/>
        </w:rPr>
        <w:t>Speet</w:t>
      </w:r>
      <w:proofErr w:type="spellEnd"/>
      <w:r w:rsidRPr="00511B90">
        <w:rPr>
          <w:sz w:val="22"/>
          <w:szCs w:val="22"/>
        </w:rPr>
        <w:t xml:space="preserve">; </w:t>
      </w:r>
      <w:r>
        <w:rPr>
          <w:sz w:val="22"/>
          <w:szCs w:val="22"/>
        </w:rPr>
        <w:t>R.</w:t>
      </w:r>
      <w:r w:rsidRPr="00511B90">
        <w:rPr>
          <w:sz w:val="22"/>
          <w:szCs w:val="22"/>
        </w:rPr>
        <w:t xml:space="preserve"> Sierra</w:t>
      </w:r>
      <w:r>
        <w:rPr>
          <w:sz w:val="22"/>
          <w:szCs w:val="22"/>
        </w:rPr>
        <w:t xml:space="preserve">-Alvarez, </w:t>
      </w:r>
      <w:r w:rsidRPr="00511B90">
        <w:rPr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 w:rsidRPr="00511B90">
        <w:rPr>
          <w:sz w:val="22"/>
          <w:szCs w:val="22"/>
        </w:rPr>
        <w:t>Abrell</w:t>
      </w:r>
      <w:r>
        <w:rPr>
          <w:sz w:val="22"/>
          <w:szCs w:val="22"/>
        </w:rPr>
        <w:t>,</w:t>
      </w:r>
      <w:r w:rsidRPr="00511B90">
        <w:rPr>
          <w:sz w:val="22"/>
          <w:szCs w:val="22"/>
        </w:rPr>
        <w:t xml:space="preserve"> J</w:t>
      </w:r>
      <w:r>
        <w:rPr>
          <w:sz w:val="22"/>
          <w:szCs w:val="22"/>
        </w:rPr>
        <w:t>.</w:t>
      </w:r>
      <w:r w:rsidRPr="00511B90">
        <w:rPr>
          <w:sz w:val="22"/>
          <w:szCs w:val="22"/>
        </w:rPr>
        <w:t xml:space="preserve"> Chorover; and M</w:t>
      </w:r>
      <w:r>
        <w:rPr>
          <w:sz w:val="22"/>
          <w:szCs w:val="22"/>
        </w:rPr>
        <w:t xml:space="preserve">. </w:t>
      </w:r>
      <w:proofErr w:type="spellStart"/>
      <w:r w:rsidRPr="00511B90">
        <w:rPr>
          <w:sz w:val="22"/>
          <w:szCs w:val="22"/>
        </w:rPr>
        <w:t>Krzmarzick</w:t>
      </w:r>
      <w:proofErr w:type="spellEnd"/>
      <w:r>
        <w:rPr>
          <w:sz w:val="22"/>
          <w:szCs w:val="22"/>
        </w:rPr>
        <w:t>.</w:t>
      </w:r>
      <w:r w:rsidRPr="00511B90">
        <w:rPr>
          <w:sz w:val="22"/>
          <w:szCs w:val="22"/>
        </w:rPr>
        <w:t xml:space="preserve"> Biodegradation of insensitive munitions compound, 3-nitro-1,2,4-triazol-5-one (NTO), to mineral products via 3-amino-1,2,4-triazol-5-one (ATO) as the central intermediate. SERDP and ESTCP Webinar Series #34, Insensitive Munitions: Environmental Health Criteria, Fate and Transport, June 2nd, 2016. </w:t>
      </w:r>
      <w:r w:rsidR="0096361C">
        <w:rPr>
          <w:sz w:val="22"/>
          <w:szCs w:val="22"/>
        </w:rPr>
        <w:t>[</w:t>
      </w:r>
      <w:r w:rsidR="003A5E88">
        <w:rPr>
          <w:sz w:val="22"/>
          <w:szCs w:val="22"/>
        </w:rPr>
        <w:t>INVITED TALK</w:t>
      </w:r>
      <w:r w:rsidR="0096361C">
        <w:rPr>
          <w:sz w:val="22"/>
          <w:szCs w:val="22"/>
        </w:rPr>
        <w:t>]</w:t>
      </w:r>
    </w:p>
    <w:p w:rsidR="00C03D7D" w:rsidRDefault="00C03D7D" w:rsidP="00511B90">
      <w:pPr>
        <w:spacing w:after="60"/>
        <w:ind w:left="547" w:hanging="547"/>
        <w:jc w:val="both"/>
        <w:rPr>
          <w:sz w:val="22"/>
          <w:szCs w:val="22"/>
        </w:rPr>
      </w:pPr>
      <w:r w:rsidRPr="003E6AFD">
        <w:rPr>
          <w:sz w:val="22"/>
          <w:szCs w:val="22"/>
          <w:u w:val="single"/>
        </w:rPr>
        <w:t>Field, J. A</w:t>
      </w:r>
      <w:r w:rsidRPr="003E6AFD">
        <w:rPr>
          <w:sz w:val="22"/>
          <w:szCs w:val="22"/>
        </w:rPr>
        <w:t>. R. Sierra</w:t>
      </w:r>
      <w:r w:rsidR="007B388A" w:rsidRPr="003E6AFD">
        <w:rPr>
          <w:sz w:val="22"/>
          <w:szCs w:val="22"/>
        </w:rPr>
        <w:t>-Alvarez</w:t>
      </w:r>
      <w:r w:rsidRPr="003E6AFD">
        <w:rPr>
          <w:sz w:val="22"/>
          <w:szCs w:val="22"/>
        </w:rPr>
        <w:t xml:space="preserve">, C. Olivares, S. Cameron, M. </w:t>
      </w:r>
      <w:proofErr w:type="spellStart"/>
      <w:r w:rsidRPr="003E6AFD">
        <w:rPr>
          <w:sz w:val="22"/>
          <w:szCs w:val="22"/>
        </w:rPr>
        <w:t>Krzmarzick</w:t>
      </w:r>
      <w:proofErr w:type="spellEnd"/>
      <w:r w:rsidRPr="003E6AFD">
        <w:rPr>
          <w:sz w:val="22"/>
          <w:szCs w:val="22"/>
        </w:rPr>
        <w:t xml:space="preserve">, H. Amezquita Garcia, C. Alvarez Nieto, L. Abrell, J. Chorover, R. </w:t>
      </w:r>
      <w:proofErr w:type="spellStart"/>
      <w:r w:rsidRPr="003E6AFD">
        <w:rPr>
          <w:sz w:val="22"/>
          <w:szCs w:val="22"/>
        </w:rPr>
        <w:t>Khatiwada</w:t>
      </w:r>
      <w:proofErr w:type="spellEnd"/>
      <w:r w:rsidRPr="003E6AFD">
        <w:rPr>
          <w:sz w:val="22"/>
          <w:szCs w:val="22"/>
        </w:rPr>
        <w:t xml:space="preserve"> and John Coffey II. </w:t>
      </w:r>
      <w:r>
        <w:rPr>
          <w:sz w:val="22"/>
          <w:szCs w:val="22"/>
        </w:rPr>
        <w:t>Biotransformation o</w:t>
      </w:r>
      <w:r w:rsidRPr="00C03D7D">
        <w:rPr>
          <w:sz w:val="22"/>
          <w:szCs w:val="22"/>
        </w:rPr>
        <w:t xml:space="preserve">f </w:t>
      </w:r>
      <w:r>
        <w:rPr>
          <w:sz w:val="22"/>
          <w:szCs w:val="22"/>
        </w:rPr>
        <w:t>Insensitive Munition Compounds i</w:t>
      </w:r>
      <w:r w:rsidRPr="00C03D7D">
        <w:rPr>
          <w:sz w:val="22"/>
          <w:szCs w:val="22"/>
        </w:rPr>
        <w:t>n Soil Microbial Cultures</w:t>
      </w:r>
      <w:r>
        <w:rPr>
          <w:sz w:val="22"/>
          <w:szCs w:val="22"/>
        </w:rPr>
        <w:t xml:space="preserve">. </w:t>
      </w:r>
      <w:r w:rsidR="00E30BDE" w:rsidRPr="00E30BDE">
        <w:rPr>
          <w:sz w:val="22"/>
          <w:szCs w:val="22"/>
        </w:rPr>
        <w:t>JANNAF</w:t>
      </w:r>
      <w:r w:rsidRPr="00E30BDE">
        <w:rPr>
          <w:sz w:val="22"/>
          <w:szCs w:val="22"/>
        </w:rPr>
        <w:t xml:space="preserve"> Interagency Propulsion Committee</w:t>
      </w:r>
      <w:r>
        <w:rPr>
          <w:sz w:val="22"/>
          <w:szCs w:val="22"/>
        </w:rPr>
        <w:t xml:space="preserve">. </w:t>
      </w:r>
      <w:r w:rsidRPr="00C03D7D">
        <w:rPr>
          <w:sz w:val="22"/>
          <w:szCs w:val="22"/>
        </w:rPr>
        <w:t>61</w:t>
      </w:r>
      <w:r w:rsidRPr="00F5030F">
        <w:rPr>
          <w:sz w:val="22"/>
          <w:szCs w:val="22"/>
          <w:vertAlign w:val="superscript"/>
        </w:rPr>
        <w:t>st</w:t>
      </w:r>
      <w:r w:rsidRPr="00C03D7D">
        <w:rPr>
          <w:sz w:val="22"/>
          <w:szCs w:val="22"/>
        </w:rPr>
        <w:t xml:space="preserve"> JANNAF Propulsion Meeting (JPM)</w:t>
      </w:r>
      <w:r>
        <w:rPr>
          <w:sz w:val="22"/>
          <w:szCs w:val="22"/>
        </w:rPr>
        <w:t xml:space="preserve">, </w:t>
      </w:r>
      <w:r w:rsidRPr="00C03D7D">
        <w:rPr>
          <w:sz w:val="22"/>
          <w:szCs w:val="22"/>
        </w:rPr>
        <w:t>42</w:t>
      </w:r>
      <w:r w:rsidRPr="00F5030F">
        <w:rPr>
          <w:sz w:val="22"/>
          <w:szCs w:val="22"/>
          <w:vertAlign w:val="superscript"/>
        </w:rPr>
        <w:t>nd</w:t>
      </w:r>
      <w:r w:rsidRPr="00C03D7D">
        <w:rPr>
          <w:sz w:val="22"/>
          <w:szCs w:val="22"/>
        </w:rPr>
        <w:t xml:space="preserve"> Structures and Mechanical Behavior (SMBS)</w:t>
      </w:r>
      <w:r>
        <w:rPr>
          <w:sz w:val="22"/>
          <w:szCs w:val="22"/>
        </w:rPr>
        <w:t xml:space="preserve">, </w:t>
      </w:r>
      <w:r w:rsidRPr="00C03D7D">
        <w:rPr>
          <w:sz w:val="22"/>
          <w:szCs w:val="22"/>
        </w:rPr>
        <w:t>38</w:t>
      </w:r>
      <w:r w:rsidRPr="00F5030F">
        <w:rPr>
          <w:sz w:val="22"/>
          <w:szCs w:val="22"/>
          <w:vertAlign w:val="superscript"/>
        </w:rPr>
        <w:t>th</w:t>
      </w:r>
      <w:r w:rsidRPr="00C03D7D">
        <w:rPr>
          <w:sz w:val="22"/>
          <w:szCs w:val="22"/>
        </w:rPr>
        <w:t xml:space="preserve"> Propellant and Explosives Development and Characterization (PEDCS)</w:t>
      </w:r>
      <w:r>
        <w:rPr>
          <w:sz w:val="22"/>
          <w:szCs w:val="22"/>
        </w:rPr>
        <w:t xml:space="preserve">, </w:t>
      </w:r>
      <w:r w:rsidRPr="00C03D7D">
        <w:rPr>
          <w:sz w:val="22"/>
          <w:szCs w:val="22"/>
        </w:rPr>
        <w:t>29</w:t>
      </w:r>
      <w:r w:rsidRPr="00F5030F">
        <w:rPr>
          <w:sz w:val="22"/>
          <w:szCs w:val="22"/>
          <w:vertAlign w:val="superscript"/>
        </w:rPr>
        <w:t>th</w:t>
      </w:r>
      <w:r w:rsidRPr="00C03D7D">
        <w:rPr>
          <w:sz w:val="22"/>
          <w:szCs w:val="22"/>
        </w:rPr>
        <w:t xml:space="preserve"> Rocket Nozzle Technology (RNTS)</w:t>
      </w:r>
      <w:r>
        <w:rPr>
          <w:sz w:val="22"/>
          <w:szCs w:val="22"/>
        </w:rPr>
        <w:t xml:space="preserve">, </w:t>
      </w:r>
      <w:r w:rsidRPr="00C03D7D">
        <w:rPr>
          <w:sz w:val="22"/>
          <w:szCs w:val="22"/>
        </w:rPr>
        <w:t>27</w:t>
      </w:r>
      <w:r w:rsidRPr="00F5030F">
        <w:rPr>
          <w:sz w:val="22"/>
          <w:szCs w:val="22"/>
          <w:vertAlign w:val="superscript"/>
        </w:rPr>
        <w:t>th</w:t>
      </w:r>
      <w:r w:rsidRPr="00C03D7D">
        <w:rPr>
          <w:sz w:val="22"/>
          <w:szCs w:val="22"/>
        </w:rPr>
        <w:t xml:space="preserve"> Safety and Environmental Protection (SEPS)</w:t>
      </w:r>
      <w:r>
        <w:rPr>
          <w:sz w:val="22"/>
          <w:szCs w:val="22"/>
        </w:rPr>
        <w:t xml:space="preserve">, </w:t>
      </w:r>
      <w:r w:rsidRPr="00C03D7D">
        <w:rPr>
          <w:sz w:val="22"/>
          <w:szCs w:val="22"/>
        </w:rPr>
        <w:t>Charleston, SC</w:t>
      </w:r>
      <w:r>
        <w:rPr>
          <w:sz w:val="22"/>
          <w:szCs w:val="22"/>
        </w:rPr>
        <w:t xml:space="preserve"> </w:t>
      </w:r>
      <w:r w:rsidRPr="00C03D7D">
        <w:rPr>
          <w:sz w:val="22"/>
          <w:szCs w:val="22"/>
        </w:rPr>
        <w:t xml:space="preserve">19 </w:t>
      </w:r>
      <w:r w:rsidR="00F5030F">
        <w:rPr>
          <w:sz w:val="22"/>
          <w:szCs w:val="22"/>
        </w:rPr>
        <w:t>–</w:t>
      </w:r>
      <w:r w:rsidRPr="00C03D7D">
        <w:rPr>
          <w:sz w:val="22"/>
          <w:szCs w:val="22"/>
        </w:rPr>
        <w:t xml:space="preserve"> 22 May 2014 </w:t>
      </w:r>
      <w:r w:rsidRPr="003E41C9">
        <w:rPr>
          <w:sz w:val="22"/>
          <w:szCs w:val="22"/>
        </w:rPr>
        <w:t>[</w:t>
      </w:r>
      <w:r w:rsidR="00956F0F">
        <w:rPr>
          <w:sz w:val="22"/>
          <w:szCs w:val="22"/>
        </w:rPr>
        <w:t>ORAL</w:t>
      </w:r>
      <w:r w:rsidRPr="003E41C9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E30BDE" w:rsidRDefault="00E30BDE" w:rsidP="00511B90">
      <w:pPr>
        <w:spacing w:after="60"/>
        <w:ind w:left="547" w:hanging="547"/>
        <w:jc w:val="both"/>
        <w:rPr>
          <w:sz w:val="22"/>
          <w:szCs w:val="22"/>
        </w:rPr>
      </w:pPr>
      <w:r w:rsidRPr="0096361C">
        <w:rPr>
          <w:sz w:val="22"/>
          <w:szCs w:val="22"/>
          <w:u w:val="single"/>
        </w:rPr>
        <w:lastRenderedPageBreak/>
        <w:t>Field, J. A</w:t>
      </w:r>
      <w:r w:rsidRPr="003E41C9">
        <w:rPr>
          <w:sz w:val="22"/>
          <w:szCs w:val="22"/>
        </w:rPr>
        <w:t xml:space="preserve">. </w:t>
      </w:r>
      <w:r w:rsidRPr="008B7426">
        <w:rPr>
          <w:sz w:val="22"/>
          <w:szCs w:val="22"/>
        </w:rPr>
        <w:t>Anaerobic biotransformation of inorganic pollutants: Reducing environmental risk and recovering critical elements</w:t>
      </w:r>
      <w:r w:rsidRPr="003E41C9">
        <w:rPr>
          <w:sz w:val="22"/>
          <w:szCs w:val="22"/>
        </w:rPr>
        <w:t xml:space="preserve">. </w:t>
      </w:r>
      <w:r>
        <w:rPr>
          <w:sz w:val="22"/>
          <w:szCs w:val="22"/>
        </w:rPr>
        <w:t>13</w:t>
      </w:r>
      <w:r w:rsidRPr="00F5030F">
        <w:rPr>
          <w:sz w:val="22"/>
          <w:szCs w:val="22"/>
          <w:vertAlign w:val="superscript"/>
        </w:rPr>
        <w:t>th</w:t>
      </w:r>
      <w:r w:rsidRPr="003E41C9">
        <w:rPr>
          <w:sz w:val="22"/>
          <w:szCs w:val="22"/>
        </w:rPr>
        <w:t xml:space="preserve"> World Conference: Anaerobic Digestion 20</w:t>
      </w:r>
      <w:r>
        <w:rPr>
          <w:sz w:val="22"/>
          <w:szCs w:val="22"/>
        </w:rPr>
        <w:t>13</w:t>
      </w:r>
      <w:r w:rsidRPr="003E41C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Santiago de </w:t>
      </w:r>
      <w:proofErr w:type="spellStart"/>
      <w:r>
        <w:rPr>
          <w:sz w:val="22"/>
          <w:szCs w:val="22"/>
        </w:rPr>
        <w:t>Compostela</w:t>
      </w:r>
      <w:proofErr w:type="spellEnd"/>
      <w:r w:rsidRPr="003E41C9">
        <w:rPr>
          <w:sz w:val="22"/>
          <w:szCs w:val="22"/>
        </w:rPr>
        <w:t xml:space="preserve">, </w:t>
      </w:r>
      <w:r>
        <w:rPr>
          <w:sz w:val="22"/>
          <w:szCs w:val="22"/>
        </w:rPr>
        <w:t>Spain</w:t>
      </w:r>
      <w:r w:rsidRPr="003E41C9">
        <w:rPr>
          <w:sz w:val="22"/>
          <w:szCs w:val="22"/>
        </w:rPr>
        <w:t xml:space="preserve">, </w:t>
      </w:r>
      <w:r>
        <w:rPr>
          <w:sz w:val="22"/>
          <w:szCs w:val="22"/>
        </w:rPr>
        <w:t>June</w:t>
      </w:r>
      <w:r w:rsidRPr="003E41C9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Pr="003E41C9">
        <w:rPr>
          <w:sz w:val="22"/>
          <w:szCs w:val="22"/>
        </w:rPr>
        <w:t>-</w:t>
      </w:r>
      <w:r>
        <w:rPr>
          <w:sz w:val="22"/>
          <w:szCs w:val="22"/>
        </w:rPr>
        <w:t>28</w:t>
      </w:r>
      <w:r w:rsidRPr="003E41C9">
        <w:rPr>
          <w:sz w:val="22"/>
          <w:szCs w:val="22"/>
        </w:rPr>
        <w:t>, 20</w:t>
      </w:r>
      <w:r>
        <w:rPr>
          <w:sz w:val="22"/>
          <w:szCs w:val="22"/>
        </w:rPr>
        <w:t>13</w:t>
      </w:r>
      <w:r w:rsidRPr="003E41C9">
        <w:rPr>
          <w:sz w:val="22"/>
          <w:szCs w:val="22"/>
        </w:rPr>
        <w:t>. [</w:t>
      </w:r>
      <w:r w:rsidR="00956F0F">
        <w:rPr>
          <w:sz w:val="22"/>
          <w:szCs w:val="22"/>
        </w:rPr>
        <w:t>KEYNOTE</w:t>
      </w:r>
      <w:r w:rsidRPr="003E41C9">
        <w:rPr>
          <w:sz w:val="22"/>
          <w:szCs w:val="22"/>
        </w:rPr>
        <w:t>].</w:t>
      </w:r>
    </w:p>
    <w:p w:rsidR="000631F8" w:rsidRDefault="000631F8" w:rsidP="00511B90">
      <w:pPr>
        <w:spacing w:after="60"/>
        <w:ind w:left="547" w:hanging="547"/>
        <w:jc w:val="both"/>
        <w:rPr>
          <w:sz w:val="22"/>
          <w:szCs w:val="22"/>
        </w:rPr>
      </w:pPr>
      <w:r w:rsidRPr="0096361C">
        <w:rPr>
          <w:sz w:val="22"/>
          <w:szCs w:val="22"/>
          <w:u w:val="single"/>
        </w:rPr>
        <w:t>Field, J. A</w:t>
      </w:r>
      <w:r>
        <w:rPr>
          <w:sz w:val="22"/>
          <w:szCs w:val="22"/>
        </w:rPr>
        <w:t xml:space="preserve">. </w:t>
      </w:r>
      <w:r w:rsidRPr="000631F8">
        <w:rPr>
          <w:sz w:val="22"/>
          <w:szCs w:val="22"/>
        </w:rPr>
        <w:t>Anaerobic biotransformation of inorganic contaminants: Eating inorganic minerals without air to clean the environment.  IWA-Mexico’s Young Water Professional Conference, San Luis Potosi, Mexico from April 24th-26th, 2013. [</w:t>
      </w:r>
      <w:r w:rsidR="00956F0F">
        <w:rPr>
          <w:sz w:val="22"/>
          <w:szCs w:val="22"/>
        </w:rPr>
        <w:t>PLENARY</w:t>
      </w:r>
      <w:r w:rsidRPr="000631F8">
        <w:rPr>
          <w:sz w:val="22"/>
          <w:szCs w:val="22"/>
        </w:rPr>
        <w:t>]</w:t>
      </w:r>
    </w:p>
    <w:p w:rsidR="000023A9" w:rsidRPr="00711257" w:rsidRDefault="000023A9" w:rsidP="00C84B76">
      <w:pPr>
        <w:spacing w:after="60"/>
        <w:ind w:left="547" w:hanging="547"/>
        <w:jc w:val="both"/>
        <w:rPr>
          <w:rFonts w:eastAsia="Times New Roman"/>
          <w:b/>
          <w:bCs/>
          <w:snapToGrid w:val="0"/>
          <w:spacing w:val="-3"/>
          <w:sz w:val="22"/>
          <w:szCs w:val="22"/>
        </w:rPr>
      </w:pPr>
    </w:p>
    <w:p w:rsidR="00643897" w:rsidRPr="00711257" w:rsidRDefault="00643897" w:rsidP="00C84B76">
      <w:pPr>
        <w:spacing w:after="60"/>
        <w:ind w:left="547" w:hanging="547"/>
        <w:jc w:val="both"/>
        <w:rPr>
          <w:rFonts w:eastAsia="Times New Roman"/>
          <w:b/>
          <w:bCs/>
          <w:snapToGrid w:val="0"/>
          <w:spacing w:val="-3"/>
          <w:sz w:val="22"/>
          <w:szCs w:val="22"/>
        </w:rPr>
      </w:pPr>
    </w:p>
    <w:p w:rsidR="00C03D7D" w:rsidRPr="00C36193" w:rsidRDefault="00C03D7D" w:rsidP="004A43D8">
      <w:pPr>
        <w:pStyle w:val="HTMLBody"/>
        <w:tabs>
          <w:tab w:val="left" w:pos="540"/>
        </w:tabs>
        <w:ind w:left="270" w:hanging="2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Research Funding</w:t>
      </w:r>
    </w:p>
    <w:p w:rsidR="00C03D7D" w:rsidRPr="0010335C" w:rsidRDefault="00C03D7D" w:rsidP="004A43D8">
      <w:pPr>
        <w:jc w:val="both"/>
        <w:rPr>
          <w:b/>
          <w:bCs/>
          <w:sz w:val="16"/>
          <w:szCs w:val="16"/>
        </w:rPr>
      </w:pPr>
    </w:p>
    <w:p w:rsidR="00C03D7D" w:rsidRPr="00956874" w:rsidRDefault="00C03D7D" w:rsidP="004A43D8">
      <w:pPr>
        <w:jc w:val="both"/>
        <w:rPr>
          <w:bCs/>
          <w:szCs w:val="22"/>
          <w:u w:val="single"/>
        </w:rPr>
      </w:pPr>
      <w:r w:rsidRPr="00956874">
        <w:rPr>
          <w:bCs/>
          <w:szCs w:val="22"/>
          <w:u w:val="single"/>
        </w:rPr>
        <w:t>Statistics:</w:t>
      </w:r>
    </w:p>
    <w:p w:rsidR="00956874" w:rsidRPr="0010335C" w:rsidRDefault="00956874" w:rsidP="004A43D8">
      <w:pPr>
        <w:jc w:val="both"/>
        <w:rPr>
          <w:bCs/>
          <w:sz w:val="16"/>
          <w:szCs w:val="16"/>
        </w:rPr>
      </w:pPr>
    </w:p>
    <w:p w:rsidR="00C03D7D" w:rsidRPr="00CE0745" w:rsidRDefault="00C03D7D" w:rsidP="004A43D8">
      <w:pPr>
        <w:jc w:val="both"/>
        <w:rPr>
          <w:b/>
          <w:bCs/>
          <w:szCs w:val="22"/>
          <w:u w:val="single"/>
        </w:rPr>
      </w:pPr>
      <w:r w:rsidRPr="004146B8">
        <w:rPr>
          <w:bCs/>
          <w:szCs w:val="22"/>
        </w:rPr>
        <w:t>Total fund</w:t>
      </w:r>
      <w:r w:rsidR="00643897" w:rsidRPr="004146B8">
        <w:rPr>
          <w:bCs/>
          <w:szCs w:val="22"/>
        </w:rPr>
        <w:t xml:space="preserve">ing ascribed to Dr. J. A Field: </w:t>
      </w:r>
      <w:r w:rsidR="00643897" w:rsidRPr="004146B8">
        <w:rPr>
          <w:bCs/>
          <w:szCs w:val="22"/>
        </w:rPr>
        <w:sym w:font="Symbol" w:char="F053"/>
      </w:r>
      <w:r w:rsidR="00643897" w:rsidRPr="004146B8">
        <w:rPr>
          <w:bCs/>
          <w:szCs w:val="22"/>
        </w:rPr>
        <w:t>(</w:t>
      </w:r>
      <w:r w:rsidRPr="004146B8">
        <w:rPr>
          <w:bCs/>
          <w:szCs w:val="22"/>
        </w:rPr>
        <w:t xml:space="preserve">total funding × fraction award credit) </w:t>
      </w:r>
      <w:r w:rsidRPr="00CE0745">
        <w:rPr>
          <w:b/>
          <w:bCs/>
          <w:szCs w:val="22"/>
          <w:u w:val="single"/>
        </w:rPr>
        <w:t xml:space="preserve">= $ </w:t>
      </w:r>
      <w:r w:rsidR="00372CB6">
        <w:rPr>
          <w:b/>
          <w:bCs/>
          <w:szCs w:val="22"/>
          <w:u w:val="single"/>
        </w:rPr>
        <w:t>9</w:t>
      </w:r>
      <w:r w:rsidRPr="00CE0745">
        <w:rPr>
          <w:b/>
          <w:bCs/>
          <w:szCs w:val="22"/>
          <w:u w:val="single"/>
        </w:rPr>
        <w:t>,</w:t>
      </w:r>
      <w:r w:rsidR="00DF47BE">
        <w:rPr>
          <w:b/>
          <w:bCs/>
          <w:szCs w:val="22"/>
          <w:u w:val="single"/>
        </w:rPr>
        <w:t>1</w:t>
      </w:r>
      <w:r w:rsidR="00372CB6">
        <w:rPr>
          <w:b/>
          <w:bCs/>
          <w:szCs w:val="22"/>
          <w:u w:val="single"/>
        </w:rPr>
        <w:t>50</w:t>
      </w:r>
      <w:r w:rsidRPr="00CE0745">
        <w:rPr>
          <w:b/>
          <w:bCs/>
          <w:szCs w:val="22"/>
          <w:u w:val="single"/>
        </w:rPr>
        <w:t>,</w:t>
      </w:r>
      <w:r w:rsidR="00DF47BE">
        <w:rPr>
          <w:b/>
          <w:bCs/>
          <w:szCs w:val="22"/>
          <w:u w:val="single"/>
        </w:rPr>
        <w:t>8</w:t>
      </w:r>
      <w:r w:rsidR="008B5CCE">
        <w:rPr>
          <w:b/>
          <w:bCs/>
          <w:szCs w:val="22"/>
          <w:u w:val="single"/>
        </w:rPr>
        <w:t>87</w:t>
      </w:r>
    </w:p>
    <w:p w:rsidR="00956874" w:rsidRPr="0010335C" w:rsidRDefault="00956874" w:rsidP="004A43D8">
      <w:pPr>
        <w:jc w:val="both"/>
        <w:rPr>
          <w:bCs/>
          <w:sz w:val="16"/>
          <w:szCs w:val="16"/>
        </w:rPr>
      </w:pPr>
    </w:p>
    <w:p w:rsidR="00C03D7D" w:rsidRPr="00CC6220" w:rsidRDefault="00C03D7D" w:rsidP="004A43D8">
      <w:pPr>
        <w:jc w:val="both"/>
        <w:rPr>
          <w:bCs/>
          <w:szCs w:val="22"/>
        </w:rPr>
      </w:pPr>
      <w:r w:rsidRPr="00CC6220">
        <w:rPr>
          <w:bCs/>
          <w:szCs w:val="22"/>
        </w:rPr>
        <w:tab/>
        <w:t xml:space="preserve">Total ascribed to Dr. J.A. Field from 1991 to 2000 (The Netherlands) = </w:t>
      </w:r>
      <w:r w:rsidRPr="000D328B">
        <w:rPr>
          <w:b/>
          <w:bCs/>
          <w:szCs w:val="22"/>
        </w:rPr>
        <w:t>$ 2,168,890</w:t>
      </w:r>
    </w:p>
    <w:p w:rsidR="00C03D7D" w:rsidRPr="00CC6220" w:rsidRDefault="00C03D7D" w:rsidP="0013091F">
      <w:pPr>
        <w:jc w:val="both"/>
        <w:rPr>
          <w:bCs/>
          <w:szCs w:val="22"/>
        </w:rPr>
      </w:pPr>
      <w:r w:rsidRPr="0010335C">
        <w:rPr>
          <w:bCs/>
          <w:sz w:val="16"/>
          <w:szCs w:val="16"/>
        </w:rPr>
        <w:tab/>
      </w:r>
      <w:r w:rsidRPr="00CC6220">
        <w:rPr>
          <w:bCs/>
          <w:szCs w:val="22"/>
        </w:rPr>
        <w:t xml:space="preserve">Total ascribed to Dr. J.A. Field from </w:t>
      </w:r>
      <w:r w:rsidR="008B5CCE">
        <w:rPr>
          <w:bCs/>
          <w:szCs w:val="22"/>
        </w:rPr>
        <w:t xml:space="preserve">Jan. </w:t>
      </w:r>
      <w:r w:rsidRPr="00CC6220">
        <w:rPr>
          <w:bCs/>
          <w:szCs w:val="22"/>
        </w:rPr>
        <w:t xml:space="preserve">2001 to </w:t>
      </w:r>
      <w:r w:rsidR="00F22999">
        <w:rPr>
          <w:bCs/>
          <w:szCs w:val="22"/>
        </w:rPr>
        <w:t>Dec.</w:t>
      </w:r>
      <w:r w:rsidR="008B5CCE">
        <w:rPr>
          <w:bCs/>
          <w:szCs w:val="22"/>
        </w:rPr>
        <w:t xml:space="preserve"> </w:t>
      </w:r>
      <w:r w:rsidRPr="00CC6220">
        <w:rPr>
          <w:bCs/>
          <w:szCs w:val="22"/>
        </w:rPr>
        <w:t>201</w:t>
      </w:r>
      <w:r w:rsidR="00643897">
        <w:rPr>
          <w:bCs/>
          <w:szCs w:val="22"/>
        </w:rPr>
        <w:t>8</w:t>
      </w:r>
      <w:r w:rsidRPr="00CC6220">
        <w:rPr>
          <w:bCs/>
          <w:szCs w:val="22"/>
        </w:rPr>
        <w:t xml:space="preserve"> (USA) </w:t>
      </w:r>
      <w:r w:rsidR="00F22999">
        <w:rPr>
          <w:bCs/>
          <w:szCs w:val="22"/>
        </w:rPr>
        <w:t xml:space="preserve">   </w:t>
      </w:r>
      <w:r w:rsidRPr="008B5CCE">
        <w:rPr>
          <w:bCs/>
          <w:szCs w:val="22"/>
        </w:rPr>
        <w:t xml:space="preserve">= </w:t>
      </w:r>
      <w:r w:rsidRPr="008B5CCE">
        <w:rPr>
          <w:b/>
          <w:bCs/>
          <w:szCs w:val="22"/>
        </w:rPr>
        <w:t xml:space="preserve">$ </w:t>
      </w:r>
      <w:r w:rsidR="00615075">
        <w:rPr>
          <w:b/>
          <w:bCs/>
          <w:szCs w:val="22"/>
        </w:rPr>
        <w:t>6</w:t>
      </w:r>
      <w:r w:rsidR="00643897">
        <w:rPr>
          <w:b/>
          <w:bCs/>
          <w:szCs w:val="22"/>
        </w:rPr>
        <w:t>,</w:t>
      </w:r>
      <w:r w:rsidR="00DF47BE">
        <w:rPr>
          <w:b/>
          <w:bCs/>
          <w:szCs w:val="22"/>
        </w:rPr>
        <w:t>9</w:t>
      </w:r>
      <w:r w:rsidR="00372CB6">
        <w:rPr>
          <w:b/>
          <w:bCs/>
          <w:szCs w:val="22"/>
        </w:rPr>
        <w:t>81</w:t>
      </w:r>
      <w:r w:rsidR="008B5CCE">
        <w:rPr>
          <w:b/>
          <w:bCs/>
          <w:szCs w:val="22"/>
        </w:rPr>
        <w:t>,</w:t>
      </w:r>
      <w:r w:rsidR="00DF47BE">
        <w:rPr>
          <w:b/>
          <w:bCs/>
          <w:szCs w:val="22"/>
        </w:rPr>
        <w:t>97</w:t>
      </w:r>
      <w:r w:rsidR="008B5CCE">
        <w:rPr>
          <w:b/>
          <w:bCs/>
          <w:szCs w:val="22"/>
        </w:rPr>
        <w:t>7</w:t>
      </w:r>
    </w:p>
    <w:p w:rsidR="00422D11" w:rsidRDefault="00422D11">
      <w:pPr>
        <w:rPr>
          <w:b/>
          <w:bCs/>
          <w:u w:val="single"/>
        </w:rPr>
      </w:pPr>
    </w:p>
    <w:p w:rsidR="00422D11" w:rsidRDefault="00422D11" w:rsidP="00422D11">
      <w:pPr>
        <w:rPr>
          <w:b/>
          <w:bCs/>
          <w:u w:val="single"/>
        </w:rPr>
      </w:pPr>
      <w:r w:rsidRPr="00F80DC5">
        <w:rPr>
          <w:b/>
          <w:bCs/>
          <w:u w:val="single"/>
        </w:rPr>
        <w:t>Selected Research Projects (in the USA)</w:t>
      </w:r>
    </w:p>
    <w:p w:rsidR="00422D11" w:rsidRDefault="00422D11">
      <w:pPr>
        <w:rPr>
          <w:b/>
          <w:bCs/>
          <w:u w:val="single"/>
        </w:rPr>
      </w:pPr>
    </w:p>
    <w:p w:rsidR="00422D11" w:rsidRDefault="00422D11">
      <w:pPr>
        <w:rPr>
          <w:b/>
          <w:bCs/>
          <w:u w:val="single"/>
        </w:rPr>
      </w:pPr>
    </w:p>
    <w:p w:rsidR="00422D11" w:rsidRPr="00422D11" w:rsidRDefault="00422D11" w:rsidP="00422D11">
      <w:pPr>
        <w:ind w:firstLine="90"/>
        <w:rPr>
          <w:bCs/>
          <w:i/>
          <w:sz w:val="22"/>
          <w:szCs w:val="22"/>
        </w:rPr>
      </w:pPr>
      <w:r w:rsidRPr="00422D11">
        <w:rPr>
          <w:bCs/>
          <w:i/>
          <w:sz w:val="22"/>
          <w:szCs w:val="22"/>
        </w:rPr>
        <w:t>Table continued from previous page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70"/>
        <w:gridCol w:w="4604"/>
        <w:gridCol w:w="2146"/>
        <w:gridCol w:w="1256"/>
      </w:tblGrid>
      <w:tr w:rsidR="00422D11" w:rsidRPr="0010335C" w:rsidTr="006866F2">
        <w:trPr>
          <w:trHeight w:val="280"/>
        </w:trPr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</w:tcPr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Award Credit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2" w:space="0" w:color="auto"/>
            </w:tcBorders>
          </w:tcPr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Title (dates)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2" w:space="0" w:color="auto"/>
            </w:tcBorders>
          </w:tcPr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Funding</w:t>
            </w:r>
          </w:p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2" w:space="0" w:color="auto"/>
            </w:tcBorders>
          </w:tcPr>
          <w:p w:rsidR="00422D11" w:rsidRPr="00EE6F27" w:rsidRDefault="00422D11" w:rsidP="006866F2">
            <w:pPr>
              <w:jc w:val="right"/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Budget</w:t>
            </w:r>
          </w:p>
          <w:p w:rsidR="00422D11" w:rsidRPr="00EE6F27" w:rsidRDefault="00422D11" w:rsidP="006866F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22D11" w:rsidRPr="00EE6F27" w:rsidTr="006866F2">
        <w:trPr>
          <w:trHeight w:val="146"/>
        </w:trPr>
        <w:tc>
          <w:tcPr>
            <w:tcW w:w="1080" w:type="dxa"/>
            <w:tcBorders>
              <w:top w:val="single" w:sz="12" w:space="0" w:color="auto"/>
              <w:bottom w:val="single" w:sz="18" w:space="0" w:color="auto"/>
            </w:tcBorders>
          </w:tcPr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Role   %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8" w:space="0" w:color="auto"/>
            </w:tcBorders>
          </w:tcPr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auto"/>
              <w:bottom w:val="single" w:sz="18" w:space="0" w:color="auto"/>
            </w:tcBorders>
          </w:tcPr>
          <w:p w:rsidR="00422D11" w:rsidRPr="00EE6F27" w:rsidRDefault="00422D11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8" w:space="0" w:color="auto"/>
            </w:tcBorders>
          </w:tcPr>
          <w:p w:rsidR="00422D11" w:rsidRPr="00EE6F27" w:rsidRDefault="00422D11" w:rsidP="006866F2">
            <w:pPr>
              <w:jc w:val="right"/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U.S. $</w:t>
            </w:r>
          </w:p>
        </w:tc>
      </w:tr>
      <w:tr w:rsidR="00422D11" w:rsidRPr="0010335C" w:rsidTr="006866F2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422D11" w:rsidRDefault="00422D11" w:rsidP="006866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40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422D11" w:rsidRPr="0010335C" w:rsidRDefault="00422D11" w:rsidP="006866F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422D11" w:rsidRPr="00E3284D" w:rsidRDefault="00422D11" w:rsidP="006866F2">
            <w:pPr>
              <w:rPr>
                <w:sz w:val="22"/>
                <w:szCs w:val="22"/>
              </w:rPr>
            </w:pPr>
            <w:r w:rsidRPr="00A13CD8">
              <w:rPr>
                <w:sz w:val="22"/>
                <w:szCs w:val="22"/>
              </w:rPr>
              <w:t>Complete Biodegradation of Insensitive High Explosive Compounds. Department of Defense, SERDP program. 05/1/2019-04/30/22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422D11" w:rsidRDefault="00422D11" w:rsidP="006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SERDP-DoD</w:t>
            </w:r>
          </w:p>
          <w:p w:rsidR="00422D11" w:rsidRPr="00701732" w:rsidRDefault="00422D11" w:rsidP="006866F2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422D11" w:rsidRPr="00E3284D" w:rsidRDefault="00422D11" w:rsidP="006866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1,125,180</w:t>
            </w:r>
          </w:p>
        </w:tc>
      </w:tr>
      <w:tr w:rsidR="00422D11" w:rsidRPr="0010335C" w:rsidTr="006866F2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422D11" w:rsidRDefault="00422D11" w:rsidP="006866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40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422D11" w:rsidRPr="0010335C" w:rsidRDefault="00422D11" w:rsidP="006866F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422D11" w:rsidRPr="00E3284D" w:rsidRDefault="00422D11" w:rsidP="006866F2">
            <w:pPr>
              <w:rPr>
                <w:sz w:val="22"/>
                <w:szCs w:val="22"/>
              </w:rPr>
            </w:pPr>
            <w:r w:rsidRPr="00A13CD8">
              <w:rPr>
                <w:sz w:val="22"/>
                <w:szCs w:val="22"/>
              </w:rPr>
              <w:t>High Rate Degradation of 3-Nitro-1</w:t>
            </w:r>
            <w:proofErr w:type="gramStart"/>
            <w:r w:rsidRPr="00A13CD8">
              <w:rPr>
                <w:sz w:val="22"/>
                <w:szCs w:val="22"/>
              </w:rPr>
              <w:t>,2,4</w:t>
            </w:r>
            <w:proofErr w:type="gramEnd"/>
            <w:r w:rsidRPr="00A13CD8">
              <w:rPr>
                <w:sz w:val="22"/>
                <w:szCs w:val="22"/>
              </w:rPr>
              <w:t>-triazol-5-one (NTO) to Environmentally Benign End Products in Sequential Reducing-Oxidizing Reactive Mineral Packed Bed Reactors. Department of Defense, SERDP program. 05/1/2019-04/30/22.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422D11" w:rsidRDefault="00422D11" w:rsidP="006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SERDP-DoD</w:t>
            </w:r>
          </w:p>
          <w:p w:rsidR="00422D11" w:rsidRPr="00701732" w:rsidRDefault="00422D11" w:rsidP="006866F2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422D11" w:rsidRPr="00E3284D" w:rsidRDefault="00422D11" w:rsidP="006866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678,000</w:t>
            </w:r>
          </w:p>
        </w:tc>
      </w:tr>
      <w:tr w:rsidR="00422D11" w:rsidRPr="0010335C" w:rsidTr="00422D11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422D11" w:rsidRDefault="00422D11" w:rsidP="006866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60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422D11" w:rsidRPr="0010335C" w:rsidRDefault="00422D11" w:rsidP="006866F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22D11" w:rsidRPr="00E3284D" w:rsidRDefault="00422D11" w:rsidP="006866F2">
            <w:pPr>
              <w:rPr>
                <w:sz w:val="22"/>
                <w:szCs w:val="22"/>
              </w:rPr>
            </w:pPr>
            <w:r w:rsidRPr="00E3284D">
              <w:rPr>
                <w:sz w:val="22"/>
                <w:szCs w:val="22"/>
              </w:rPr>
              <w:t>LSAMP B</w:t>
            </w:r>
            <w:r>
              <w:rPr>
                <w:sz w:val="22"/>
                <w:szCs w:val="22"/>
              </w:rPr>
              <w:t>ridge to the Doctorate</w:t>
            </w:r>
            <w:r w:rsidRPr="00E3284D">
              <w:rPr>
                <w:sz w:val="22"/>
                <w:szCs w:val="22"/>
              </w:rPr>
              <w:t>: (University of Arizona, Western Alliance to Expand Student Opportunities)</w:t>
            </w:r>
            <w:r>
              <w:rPr>
                <w:sz w:val="22"/>
                <w:szCs w:val="22"/>
              </w:rPr>
              <w:t xml:space="preserve"> (6/30/2018 – 7/1/2020)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422D11" w:rsidRDefault="00422D11" w:rsidP="006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HRD-NSF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422D11" w:rsidRPr="00E3284D" w:rsidRDefault="00422D11" w:rsidP="006866F2">
            <w:pPr>
              <w:jc w:val="right"/>
              <w:rPr>
                <w:sz w:val="22"/>
                <w:szCs w:val="22"/>
              </w:rPr>
            </w:pPr>
            <w:r w:rsidRPr="00E328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E3284D">
              <w:rPr>
                <w:sz w:val="22"/>
                <w:szCs w:val="22"/>
              </w:rPr>
              <w:t>075</w:t>
            </w:r>
            <w:r>
              <w:rPr>
                <w:sz w:val="22"/>
                <w:szCs w:val="22"/>
              </w:rPr>
              <w:t>,</w:t>
            </w:r>
            <w:r w:rsidRPr="00E3284D">
              <w:rPr>
                <w:sz w:val="22"/>
                <w:szCs w:val="22"/>
              </w:rPr>
              <w:t>000</w:t>
            </w:r>
          </w:p>
        </w:tc>
      </w:tr>
      <w:tr w:rsidR="00775AA0" w:rsidRPr="0010335C" w:rsidTr="00EE6F27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775AA0" w:rsidRDefault="00C013DF" w:rsidP="00643897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CoPI</w:t>
            </w:r>
            <w:proofErr w:type="spellEnd"/>
            <w:r>
              <w:rPr>
                <w:sz w:val="22"/>
                <w:szCs w:val="22"/>
              </w:rPr>
              <w:t xml:space="preserve"> 50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775AA0" w:rsidRPr="0010335C" w:rsidRDefault="00775AA0" w:rsidP="00CC6220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75AA0" w:rsidRPr="00775AA0" w:rsidRDefault="00C013DF" w:rsidP="00643897">
            <w:pPr>
              <w:rPr>
                <w:sz w:val="22"/>
                <w:szCs w:val="22"/>
              </w:rPr>
            </w:pPr>
            <w:r w:rsidRPr="00C013DF">
              <w:rPr>
                <w:sz w:val="22"/>
                <w:szCs w:val="22"/>
              </w:rPr>
              <w:t>Evaluation of the Nitrification Inhibition of Treated Effluents. Global</w:t>
            </w:r>
            <w:r w:rsidR="00A75FE0">
              <w:rPr>
                <w:sz w:val="22"/>
                <w:szCs w:val="22"/>
              </w:rPr>
              <w:t xml:space="preserve"> </w:t>
            </w:r>
            <w:r w:rsidRPr="00C013DF">
              <w:rPr>
                <w:sz w:val="22"/>
                <w:szCs w:val="22"/>
              </w:rPr>
              <w:t xml:space="preserve">Foundries. </w:t>
            </w:r>
            <w:r>
              <w:rPr>
                <w:sz w:val="22"/>
                <w:szCs w:val="22"/>
              </w:rPr>
              <w:t>(</w:t>
            </w:r>
            <w:r w:rsidRPr="00C013DF">
              <w:rPr>
                <w:sz w:val="22"/>
                <w:szCs w:val="22"/>
              </w:rPr>
              <w:t>10/15/2017-6/30/2019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775AA0" w:rsidRDefault="00C013DF" w:rsidP="00775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Foundries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775AA0" w:rsidRDefault="00C013DF" w:rsidP="00775AA0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144,600</w:t>
            </w:r>
          </w:p>
        </w:tc>
      </w:tr>
      <w:tr w:rsidR="00206542" w:rsidRPr="0010335C" w:rsidTr="00AE1DBD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CoPI</w:t>
            </w:r>
            <w:proofErr w:type="spellEnd"/>
            <w:r>
              <w:rPr>
                <w:sz w:val="22"/>
                <w:szCs w:val="22"/>
              </w:rPr>
              <w:t xml:space="preserve"> 40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206542" w:rsidRPr="0010335C" w:rsidRDefault="00206542" w:rsidP="0020654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06542" w:rsidRPr="00775AA0" w:rsidRDefault="00206542" w:rsidP="00206542">
            <w:pPr>
              <w:rPr>
                <w:sz w:val="22"/>
                <w:szCs w:val="22"/>
              </w:rPr>
            </w:pPr>
            <w:r w:rsidRPr="00206542">
              <w:rPr>
                <w:sz w:val="22"/>
                <w:szCs w:val="22"/>
              </w:rPr>
              <w:t>Mechanisms of nitrification inhibition by azoles: A framework to promote azole detoxification, biodegradation and green chemistry</w:t>
            </w:r>
            <w:r>
              <w:rPr>
                <w:sz w:val="22"/>
                <w:szCs w:val="22"/>
              </w:rPr>
              <w:t xml:space="preserve"> (</w:t>
            </w:r>
            <w:r w:rsidRPr="008210A9">
              <w:rPr>
                <w:sz w:val="22"/>
                <w:szCs w:val="22"/>
              </w:rPr>
              <w:t>01/01/2018-12/31/2018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Semiconductor Research Corporation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269,997</w:t>
            </w:r>
          </w:p>
        </w:tc>
      </w:tr>
      <w:tr w:rsidR="00206542" w:rsidRPr="0010335C" w:rsidTr="00AE1DBD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206542" w:rsidRDefault="00206542" w:rsidP="00206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40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206542" w:rsidRPr="0010335C" w:rsidRDefault="00206542" w:rsidP="0020654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06542" w:rsidRPr="003078E9" w:rsidRDefault="00206542" w:rsidP="00206542">
            <w:pPr>
              <w:rPr>
                <w:sz w:val="22"/>
                <w:szCs w:val="22"/>
              </w:rPr>
            </w:pPr>
            <w:r w:rsidRPr="00775AA0">
              <w:rPr>
                <w:sz w:val="22"/>
                <w:szCs w:val="22"/>
              </w:rPr>
              <w:t xml:space="preserve">Environmental, Safety &amp; Health Properties of "Onium" </w:t>
            </w:r>
            <w:proofErr w:type="spellStart"/>
            <w:r w:rsidRPr="00775AA0">
              <w:rPr>
                <w:sz w:val="22"/>
                <w:szCs w:val="22"/>
              </w:rPr>
              <w:t>Photoacid</w:t>
            </w:r>
            <w:proofErr w:type="spellEnd"/>
            <w:r w:rsidRPr="00775AA0">
              <w:rPr>
                <w:sz w:val="22"/>
                <w:szCs w:val="22"/>
              </w:rPr>
              <w:t xml:space="preserve"> Generators and Their </w:t>
            </w:r>
            <w:proofErr w:type="spellStart"/>
            <w:r w:rsidRPr="00775AA0">
              <w:rPr>
                <w:sz w:val="22"/>
                <w:szCs w:val="22"/>
              </w:rPr>
              <w:t>Photodegradation</w:t>
            </w:r>
            <w:proofErr w:type="spellEnd"/>
            <w:r w:rsidRPr="00775AA0">
              <w:rPr>
                <w:sz w:val="22"/>
                <w:szCs w:val="22"/>
              </w:rPr>
              <w:t xml:space="preserve"> Products</w:t>
            </w:r>
            <w:r>
              <w:rPr>
                <w:sz w:val="22"/>
                <w:szCs w:val="22"/>
              </w:rPr>
              <w:t xml:space="preserve"> (04/01/2018-03/31/2020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206542" w:rsidRDefault="00206542" w:rsidP="0020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Semiconductor Research Corporation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206542" w:rsidRPr="003078E9" w:rsidRDefault="00206542" w:rsidP="00206542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403,567</w:t>
            </w:r>
          </w:p>
        </w:tc>
      </w:tr>
    </w:tbl>
    <w:p w:rsidR="00AE1DBD" w:rsidRDefault="00AE1DBD" w:rsidP="00043917">
      <w:pPr>
        <w:tabs>
          <w:tab w:val="left" w:pos="90"/>
        </w:tabs>
        <w:ind w:left="90"/>
        <w:rPr>
          <w:sz w:val="22"/>
          <w:szCs w:val="22"/>
        </w:rPr>
      </w:pPr>
      <w:r>
        <w:rPr>
          <w:i/>
          <w:sz w:val="22"/>
          <w:szCs w:val="22"/>
        </w:rPr>
        <w:t>Table continued on next page</w:t>
      </w:r>
      <w:r>
        <w:rPr>
          <w:sz w:val="22"/>
          <w:szCs w:val="22"/>
        </w:rPr>
        <w:br w:type="page"/>
      </w:r>
    </w:p>
    <w:p w:rsidR="00AE1DBD" w:rsidRDefault="00AE1DBD" w:rsidP="00AE1DBD">
      <w:pPr>
        <w:ind w:left="90"/>
        <w:rPr>
          <w:sz w:val="22"/>
          <w:szCs w:val="22"/>
        </w:rPr>
      </w:pPr>
    </w:p>
    <w:p w:rsidR="00AE1DBD" w:rsidRPr="00AE1DBD" w:rsidRDefault="00AE1DBD" w:rsidP="00AE1DBD">
      <w:pPr>
        <w:ind w:left="90"/>
        <w:rPr>
          <w:i/>
          <w:sz w:val="22"/>
          <w:szCs w:val="22"/>
        </w:rPr>
      </w:pPr>
      <w:r w:rsidRPr="00AE1DBD">
        <w:rPr>
          <w:i/>
          <w:sz w:val="22"/>
          <w:szCs w:val="22"/>
        </w:rPr>
        <w:t>Table continued from previous page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70"/>
        <w:gridCol w:w="4604"/>
        <w:gridCol w:w="2146"/>
        <w:gridCol w:w="1256"/>
      </w:tblGrid>
      <w:tr w:rsidR="00AE1DBD" w:rsidRPr="0010335C" w:rsidTr="006866F2">
        <w:trPr>
          <w:trHeight w:val="280"/>
        </w:trPr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Award Credit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2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Title (dates)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2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Funding</w:t>
            </w:r>
          </w:p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2" w:space="0" w:color="auto"/>
            </w:tcBorders>
          </w:tcPr>
          <w:p w:rsidR="00AE1DBD" w:rsidRPr="00EE6F27" w:rsidRDefault="00AE1DBD" w:rsidP="006866F2">
            <w:pPr>
              <w:jc w:val="right"/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Budget</w:t>
            </w:r>
          </w:p>
          <w:p w:rsidR="00AE1DBD" w:rsidRPr="00EE6F27" w:rsidRDefault="00AE1DBD" w:rsidP="006866F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E1DBD" w:rsidRPr="00EE6F27" w:rsidTr="006866F2">
        <w:trPr>
          <w:trHeight w:val="146"/>
        </w:trPr>
        <w:tc>
          <w:tcPr>
            <w:tcW w:w="1080" w:type="dxa"/>
            <w:tcBorders>
              <w:top w:val="single" w:sz="12" w:space="0" w:color="auto"/>
              <w:bottom w:val="single" w:sz="18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Role   %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8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auto"/>
              <w:bottom w:val="single" w:sz="18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8" w:space="0" w:color="auto"/>
            </w:tcBorders>
          </w:tcPr>
          <w:p w:rsidR="00AE1DBD" w:rsidRPr="00EE6F27" w:rsidRDefault="00AE1DBD" w:rsidP="006866F2">
            <w:pPr>
              <w:jc w:val="right"/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U.S. $</w:t>
            </w:r>
          </w:p>
        </w:tc>
      </w:tr>
      <w:tr w:rsidR="00206542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CoPI</w:t>
            </w:r>
            <w:proofErr w:type="spellEnd"/>
            <w:r>
              <w:rPr>
                <w:sz w:val="22"/>
                <w:szCs w:val="22"/>
              </w:rPr>
              <w:t xml:space="preserve"> 30 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206542" w:rsidRPr="0010335C" w:rsidRDefault="00206542" w:rsidP="0020654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206542" w:rsidRPr="003078E9" w:rsidRDefault="00206542" w:rsidP="00206542">
            <w:pPr>
              <w:rPr>
                <w:sz w:val="22"/>
                <w:szCs w:val="22"/>
              </w:rPr>
            </w:pPr>
            <w:r w:rsidRPr="003078E9">
              <w:rPr>
                <w:sz w:val="22"/>
                <w:szCs w:val="22"/>
              </w:rPr>
              <w:t xml:space="preserve">Remediation of Per- and </w:t>
            </w:r>
            <w:proofErr w:type="spellStart"/>
            <w:r w:rsidRPr="003078E9">
              <w:rPr>
                <w:sz w:val="22"/>
                <w:szCs w:val="22"/>
              </w:rPr>
              <w:t>Polyfluoroalkyl</w:t>
            </w:r>
            <w:proofErr w:type="spellEnd"/>
            <w:r w:rsidRPr="003078E9">
              <w:rPr>
                <w:sz w:val="22"/>
                <w:szCs w:val="22"/>
              </w:rPr>
              <w:t xml:space="preserve"> Contaminated Groundwater Using Cationic Hydrophobic Polymers as Ultra-High Affinity Sorbents. Department of Defense, SERDP program. 05/-1/2018-12/31/2020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SERDP</w:t>
            </w:r>
            <w:r w:rsidR="00A75FE0">
              <w:rPr>
                <w:sz w:val="22"/>
                <w:szCs w:val="22"/>
              </w:rPr>
              <w:t>-DoD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078E9">
              <w:rPr>
                <w:rFonts w:eastAsia="Calibri"/>
                <w:color w:val="000000" w:themeColor="text1"/>
                <w:sz w:val="22"/>
                <w:szCs w:val="22"/>
              </w:rPr>
              <w:t>1,211,467</w:t>
            </w:r>
          </w:p>
        </w:tc>
      </w:tr>
      <w:tr w:rsidR="00F7674C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F7674C" w:rsidRDefault="00F7674C" w:rsidP="00F7674C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CoPI</w:t>
            </w:r>
            <w:proofErr w:type="spellEnd"/>
            <w:r>
              <w:rPr>
                <w:sz w:val="22"/>
                <w:szCs w:val="22"/>
              </w:rPr>
              <w:t xml:space="preserve"> 2.8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F7674C" w:rsidRPr="0010335C" w:rsidRDefault="00F7674C" w:rsidP="0020654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F7674C" w:rsidRPr="003078E9" w:rsidRDefault="00F7674C" w:rsidP="00206542">
            <w:pPr>
              <w:rPr>
                <w:sz w:val="22"/>
                <w:szCs w:val="22"/>
              </w:rPr>
            </w:pPr>
            <w:r w:rsidRPr="00F7674C">
              <w:rPr>
                <w:sz w:val="22"/>
                <w:szCs w:val="22"/>
              </w:rPr>
              <w:t>Risk and Remediation of Metal-Mining Wastes</w:t>
            </w:r>
            <w:r>
              <w:rPr>
                <w:sz w:val="22"/>
                <w:szCs w:val="22"/>
              </w:rPr>
              <w:t xml:space="preserve">  (08/01/2017 – 07/31/2019</w:t>
            </w:r>
            <w:r w:rsidR="00A75FE0">
              <w:rPr>
                <w:sz w:val="22"/>
                <w:szCs w:val="22"/>
              </w:rPr>
              <w:t>)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F7674C" w:rsidRDefault="00F7674C" w:rsidP="00F76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NIEHS-NIH Superfund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F7674C" w:rsidRPr="003078E9" w:rsidRDefault="00F7674C" w:rsidP="00206542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7674C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F7674C">
              <w:rPr>
                <w:rFonts w:eastAsia="Calibri"/>
                <w:color w:val="000000" w:themeColor="text1"/>
                <w:sz w:val="22"/>
                <w:szCs w:val="22"/>
              </w:rPr>
              <w:t>281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F7674C">
              <w:rPr>
                <w:rFonts w:eastAsia="Calibri"/>
                <w:color w:val="000000" w:themeColor="text1"/>
                <w:sz w:val="22"/>
                <w:szCs w:val="22"/>
              </w:rPr>
              <w:t>401</w:t>
            </w:r>
          </w:p>
        </w:tc>
      </w:tr>
      <w:tr w:rsidR="00206542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  60 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206542" w:rsidRPr="0010335C" w:rsidRDefault="00206542" w:rsidP="0020654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206542" w:rsidRDefault="00206542" w:rsidP="00206542">
            <w:pPr>
              <w:rPr>
                <w:sz w:val="22"/>
                <w:szCs w:val="22"/>
              </w:rPr>
            </w:pPr>
            <w:r w:rsidRPr="003078E9">
              <w:rPr>
                <w:sz w:val="22"/>
                <w:szCs w:val="22"/>
              </w:rPr>
              <w:t xml:space="preserve">Collaborative Research: WERF: GOALI: </w:t>
            </w:r>
            <w:proofErr w:type="spellStart"/>
            <w:r w:rsidRPr="003078E9">
              <w:rPr>
                <w:sz w:val="22"/>
                <w:szCs w:val="22"/>
              </w:rPr>
              <w:t>Bioaugmentation</w:t>
            </w:r>
            <w:proofErr w:type="spellEnd"/>
            <w:r w:rsidRPr="003078E9">
              <w:rPr>
                <w:sz w:val="22"/>
                <w:szCs w:val="22"/>
              </w:rPr>
              <w:t xml:space="preserve">-Enhanced </w:t>
            </w:r>
            <w:proofErr w:type="spellStart"/>
            <w:r w:rsidRPr="003078E9">
              <w:rPr>
                <w:sz w:val="22"/>
                <w:szCs w:val="22"/>
              </w:rPr>
              <w:t>Anammox</w:t>
            </w:r>
            <w:proofErr w:type="spellEnd"/>
            <w:r w:rsidRPr="003078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Mainstream Nitrogen Removal (</w:t>
            </w:r>
            <w:r w:rsidRPr="003078E9">
              <w:rPr>
                <w:sz w:val="22"/>
                <w:szCs w:val="22"/>
              </w:rPr>
              <w:t>08/01/2017-07/31/2020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CBET-NSF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250,000</w:t>
            </w:r>
          </w:p>
        </w:tc>
      </w:tr>
      <w:tr w:rsidR="00206542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 60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206542" w:rsidRPr="0010335C" w:rsidRDefault="00206542" w:rsidP="0020654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206542" w:rsidRPr="000023A9" w:rsidRDefault="00206542" w:rsidP="002065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Anammox</w:t>
            </w:r>
            <w:proofErr w:type="spellEnd"/>
            <w:r>
              <w:rPr>
                <w:sz w:val="22"/>
                <w:szCs w:val="22"/>
              </w:rPr>
              <w:t xml:space="preserve"> Pilot Testing (05/01/2017 – 09/30/2018)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206542" w:rsidRDefault="00206542" w:rsidP="0020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Pima County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206542" w:rsidRPr="00E6568C" w:rsidRDefault="00206542" w:rsidP="00206542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141,234</w:t>
            </w:r>
          </w:p>
        </w:tc>
      </w:tr>
      <w:tr w:rsidR="00206542" w:rsidRPr="0010335C" w:rsidTr="00A13CD8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206542" w:rsidRPr="0010335C" w:rsidRDefault="00206542" w:rsidP="002065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 90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206542" w:rsidRPr="0010335C" w:rsidRDefault="00206542" w:rsidP="00206542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06542" w:rsidRPr="0010335C" w:rsidRDefault="00206542" w:rsidP="00206542">
            <w:pPr>
              <w:rPr>
                <w:sz w:val="22"/>
                <w:szCs w:val="22"/>
              </w:rPr>
            </w:pPr>
            <w:r w:rsidRPr="000023A9">
              <w:rPr>
                <w:sz w:val="22"/>
                <w:szCs w:val="22"/>
              </w:rPr>
              <w:t>Bridge to Doctorate: WAESO LSAMP, Self</w:t>
            </w:r>
            <w:r>
              <w:rPr>
                <w:sz w:val="22"/>
                <w:szCs w:val="22"/>
              </w:rPr>
              <w:t>-</w:t>
            </w:r>
            <w:r w:rsidRPr="000023A9">
              <w:rPr>
                <w:sz w:val="22"/>
                <w:szCs w:val="22"/>
              </w:rPr>
              <w:t>Efficacy and Academic Community for Underrepresented Minority Student Success</w:t>
            </w:r>
            <w:r>
              <w:rPr>
                <w:sz w:val="22"/>
                <w:szCs w:val="22"/>
              </w:rPr>
              <w:t xml:space="preserve"> (09/01/2016 – 08/31/2018)</w:t>
            </w:r>
            <w:r w:rsidRPr="000023A9">
              <w:rPr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206542" w:rsidRPr="0010335C" w:rsidRDefault="00206542" w:rsidP="0020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</w:t>
            </w:r>
            <w:r w:rsidR="00EE6F27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-NSF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206542" w:rsidRPr="00E6568C" w:rsidRDefault="00206542" w:rsidP="00206542">
            <w:pPr>
              <w:jc w:val="right"/>
              <w:rPr>
                <w:bCs/>
                <w:sz w:val="22"/>
                <w:szCs w:val="22"/>
              </w:rPr>
            </w:pPr>
            <w:r w:rsidRPr="00E6568C">
              <w:rPr>
                <w:rFonts w:eastAsia="Calibri"/>
                <w:color w:val="000000" w:themeColor="text1"/>
                <w:sz w:val="22"/>
                <w:szCs w:val="22"/>
              </w:rPr>
              <w:t>1,068,500</w:t>
            </w:r>
          </w:p>
        </w:tc>
      </w:tr>
      <w:tr w:rsidR="00CA00B5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CA00B5" w:rsidRDefault="00CA00B5" w:rsidP="00CA00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 50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CA00B5" w:rsidRPr="00337AE4" w:rsidRDefault="00CA00B5" w:rsidP="00CA00B5">
            <w:pPr>
              <w:rPr>
                <w:rFonts w:eastAsia="Calibri"/>
                <w:bCs/>
                <w:sz w:val="22"/>
                <w:szCs w:val="22"/>
              </w:rPr>
            </w:pPr>
            <w:r w:rsidRPr="00AB11BD">
              <w:rPr>
                <w:rFonts w:eastAsia="Calibri"/>
                <w:bCs/>
                <w:sz w:val="22"/>
                <w:szCs w:val="22"/>
              </w:rPr>
              <w:t>Graduate Student Mobility for Water Quality and Reuse in the Americas</w:t>
            </w:r>
            <w:r>
              <w:rPr>
                <w:rFonts w:eastAsia="Calibri"/>
                <w:bCs/>
                <w:sz w:val="22"/>
                <w:szCs w:val="22"/>
              </w:rPr>
              <w:t xml:space="preserve"> (12/01/2016 – 11/30/2017) 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CA00B5" w:rsidRDefault="00CA00B5" w:rsidP="00CA0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 in America 100K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CA00B5" w:rsidRPr="00337AE4" w:rsidRDefault="00CA00B5" w:rsidP="00CA00B5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25,000</w:t>
            </w:r>
          </w:p>
        </w:tc>
      </w:tr>
      <w:tr w:rsidR="00CA00B5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CA00B5" w:rsidRDefault="00CA00B5" w:rsidP="00CA00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 50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CA00B5" w:rsidRPr="00337AE4" w:rsidRDefault="00CA00B5" w:rsidP="00CA00B5">
            <w:pPr>
              <w:rPr>
                <w:rFonts w:eastAsia="Calibri"/>
                <w:bCs/>
                <w:sz w:val="22"/>
                <w:szCs w:val="22"/>
              </w:rPr>
            </w:pPr>
            <w:r w:rsidRPr="00337AE4">
              <w:rPr>
                <w:rFonts w:eastAsia="Calibri"/>
                <w:bCs/>
                <w:sz w:val="22"/>
                <w:szCs w:val="22"/>
              </w:rPr>
              <w:t xml:space="preserve">Developing a Pan American Hub for Environmentally and Socially Compatible Mining. </w:t>
            </w:r>
            <w:r>
              <w:rPr>
                <w:rFonts w:eastAsia="Calibri"/>
                <w:bCs/>
                <w:sz w:val="22"/>
                <w:szCs w:val="22"/>
              </w:rPr>
              <w:t>(01/01/</w:t>
            </w:r>
            <w:r w:rsidRPr="00337AE4">
              <w:rPr>
                <w:rFonts w:eastAsia="Calibri"/>
                <w:bCs/>
                <w:sz w:val="22"/>
                <w:szCs w:val="22"/>
              </w:rPr>
              <w:t xml:space="preserve">2016 – </w:t>
            </w:r>
            <w:r>
              <w:rPr>
                <w:rFonts w:eastAsia="Calibri"/>
                <w:bCs/>
                <w:sz w:val="22"/>
                <w:szCs w:val="22"/>
              </w:rPr>
              <w:t>12/31/</w:t>
            </w:r>
            <w:r w:rsidRPr="00337AE4">
              <w:rPr>
                <w:rFonts w:eastAsia="Calibri"/>
                <w:bCs/>
                <w:sz w:val="22"/>
                <w:szCs w:val="22"/>
              </w:rPr>
              <w:t xml:space="preserve"> 201</w:t>
            </w:r>
            <w:r>
              <w:rPr>
                <w:rFonts w:eastAsia="Calibri"/>
                <w:bCs/>
                <w:sz w:val="22"/>
                <w:szCs w:val="22"/>
              </w:rPr>
              <w:t>7</w:t>
            </w:r>
            <w:r w:rsidRPr="00337AE4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CA00B5" w:rsidRDefault="00CA00B5" w:rsidP="00CA0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R13-NIH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CA00B5" w:rsidRPr="00337AE4" w:rsidRDefault="00CA00B5" w:rsidP="00CA00B5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337AE4">
              <w:rPr>
                <w:rFonts w:eastAsia="Calibri"/>
                <w:bCs/>
                <w:sz w:val="22"/>
                <w:szCs w:val="22"/>
              </w:rPr>
              <w:t>30,500</w:t>
            </w:r>
          </w:p>
        </w:tc>
      </w:tr>
      <w:tr w:rsidR="00CA00B5" w:rsidRPr="0010335C" w:rsidTr="00E36BE8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PI..40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00B5" w:rsidRPr="00C36278" w:rsidRDefault="00CA00B5" w:rsidP="00CA00B5">
            <w:pPr>
              <w:rPr>
                <w:sz w:val="22"/>
                <w:szCs w:val="22"/>
              </w:rPr>
            </w:pPr>
            <w:r w:rsidRPr="00C36278">
              <w:rPr>
                <w:rFonts w:eastAsia="Calibri"/>
                <w:bCs/>
                <w:sz w:val="22"/>
                <w:szCs w:val="22"/>
              </w:rPr>
              <w:t xml:space="preserve">Oligomers Derived from Emerging </w:t>
            </w:r>
            <w:proofErr w:type="spellStart"/>
            <w:r w:rsidRPr="00C36278">
              <w:rPr>
                <w:rFonts w:eastAsia="Calibri"/>
                <w:bCs/>
                <w:sz w:val="22"/>
                <w:szCs w:val="22"/>
              </w:rPr>
              <w:t>Nitroaromatic</w:t>
            </w:r>
            <w:proofErr w:type="spellEnd"/>
            <w:r w:rsidRPr="00C36278">
              <w:rPr>
                <w:rFonts w:eastAsia="Calibri"/>
                <w:bCs/>
                <w:sz w:val="22"/>
                <w:szCs w:val="22"/>
              </w:rPr>
              <w:t xml:space="preserve"> Pollutants in Anaerobic Environments: Mechanisms, Fate and Toxicity (08/15/2015 - 07/31/ 2018).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CBET-NSF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bCs/>
                <w:sz w:val="22"/>
                <w:szCs w:val="22"/>
              </w:rPr>
            </w:pPr>
            <w:r w:rsidRPr="00337AE4">
              <w:rPr>
                <w:bCs/>
                <w:color w:val="000000" w:themeColor="text1"/>
                <w:sz w:val="22"/>
                <w:szCs w:val="22"/>
              </w:rPr>
              <w:t>330,000</w:t>
            </w:r>
          </w:p>
        </w:tc>
      </w:tr>
      <w:tr w:rsidR="00CA00B5" w:rsidRPr="0010335C" w:rsidTr="00F80DC5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Default="00CA00B5" w:rsidP="00CA00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 50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00B5" w:rsidRPr="00C36278" w:rsidRDefault="00CA00B5" w:rsidP="00CA00B5">
            <w:pPr>
              <w:rPr>
                <w:rFonts w:eastAsia="Calibri"/>
                <w:bCs/>
                <w:sz w:val="22"/>
                <w:szCs w:val="22"/>
              </w:rPr>
            </w:pPr>
            <w:r w:rsidRPr="00E6568C">
              <w:rPr>
                <w:rFonts w:eastAsia="Calibri"/>
                <w:bCs/>
                <w:sz w:val="22"/>
                <w:szCs w:val="22"/>
              </w:rPr>
              <w:t xml:space="preserve">Environmentally and Socially Responsible Mining for the Protection of Vulnerable Populations and Surrounding Environment in Latin America </w:t>
            </w:r>
            <w:r>
              <w:rPr>
                <w:rFonts w:eastAsia="Calibri"/>
                <w:bCs/>
                <w:sz w:val="22"/>
                <w:szCs w:val="22"/>
              </w:rPr>
              <w:t>(</w:t>
            </w:r>
            <w:r w:rsidRPr="00E6568C">
              <w:rPr>
                <w:rFonts w:eastAsia="Calibri"/>
                <w:bCs/>
                <w:sz w:val="22"/>
                <w:szCs w:val="22"/>
              </w:rPr>
              <w:t>04/07/2014 – 04/06/2015</w:t>
            </w:r>
            <w:r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Default="00CA00B5" w:rsidP="00CA0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R13-NIH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337AE4" w:rsidRDefault="00CA00B5" w:rsidP="00CA00B5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37,203</w:t>
            </w:r>
          </w:p>
        </w:tc>
      </w:tr>
      <w:tr w:rsidR="00CA00B5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PI  60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Improving the Reliability of Anaerobic Ammonium Oxidation (ANAMMOX) as an N-Removal Technology through a Mechanistic Understanding of Irreversible Nitrite Inhibition (4/1/2013 – 3/31/2016)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CBET-NSF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bCs/>
                <w:sz w:val="22"/>
                <w:szCs w:val="22"/>
              </w:rPr>
              <w:t>340,370</w:t>
            </w:r>
          </w:p>
        </w:tc>
      </w:tr>
      <w:tr w:rsidR="00CA00B5" w:rsidRPr="0010335C" w:rsidTr="006B4169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PI 40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Interaction of Microbial and Abiotic Processes in Soil Leading to the (Bio)Conversion and Ultimate Attenuation of New Insensitive Munitions Compounds (03/1/12-02/</w:t>
            </w:r>
            <w:r>
              <w:rPr>
                <w:sz w:val="22"/>
                <w:szCs w:val="22"/>
              </w:rPr>
              <w:t>09</w:t>
            </w:r>
            <w:r w:rsidRPr="0010335C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7</w:t>
            </w:r>
            <w:r w:rsidRPr="0010335C">
              <w:rPr>
                <w:sz w:val="22"/>
                <w:szCs w:val="22"/>
              </w:rPr>
              <w:t>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SERDP-DoD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1,041,000</w:t>
            </w:r>
          </w:p>
        </w:tc>
      </w:tr>
    </w:tbl>
    <w:p w:rsidR="00AE1DBD" w:rsidRPr="00AE1DBD" w:rsidRDefault="00AE1DBD" w:rsidP="00AE1DBD">
      <w:pPr>
        <w:ind w:left="90"/>
        <w:rPr>
          <w:i/>
          <w:sz w:val="22"/>
          <w:szCs w:val="22"/>
        </w:rPr>
      </w:pPr>
      <w:r>
        <w:rPr>
          <w:i/>
          <w:sz w:val="22"/>
          <w:szCs w:val="22"/>
        </w:rPr>
        <w:t>Table continued on next page</w:t>
      </w:r>
    </w:p>
    <w:p w:rsidR="00AE1DBD" w:rsidRPr="0010335C" w:rsidRDefault="00AE1DBD" w:rsidP="00AE1DBD">
      <w:pPr>
        <w:ind w:left="90"/>
        <w:rPr>
          <w:sz w:val="22"/>
          <w:szCs w:val="22"/>
        </w:rPr>
      </w:pPr>
    </w:p>
    <w:p w:rsidR="00AE1DBD" w:rsidRPr="0010335C" w:rsidRDefault="00AE1DBD" w:rsidP="00AE1DBD">
      <w:pPr>
        <w:ind w:left="90"/>
        <w:rPr>
          <w:sz w:val="22"/>
          <w:szCs w:val="22"/>
        </w:rPr>
      </w:pPr>
    </w:p>
    <w:p w:rsidR="00AE1DBD" w:rsidRPr="0010335C" w:rsidRDefault="00AE1DBD" w:rsidP="00AE1DBD">
      <w:pPr>
        <w:ind w:left="90"/>
        <w:rPr>
          <w:sz w:val="22"/>
          <w:szCs w:val="22"/>
        </w:rPr>
      </w:pPr>
    </w:p>
    <w:p w:rsidR="00AE1DBD" w:rsidRPr="00AE1DBD" w:rsidRDefault="00AE1DBD" w:rsidP="00AE1DBD">
      <w:pPr>
        <w:ind w:left="90"/>
        <w:rPr>
          <w:i/>
          <w:sz w:val="22"/>
          <w:szCs w:val="22"/>
        </w:rPr>
      </w:pPr>
      <w:r w:rsidRPr="00AE1DBD">
        <w:rPr>
          <w:i/>
          <w:sz w:val="22"/>
          <w:szCs w:val="22"/>
        </w:rPr>
        <w:t>Table continued from previous page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70"/>
        <w:gridCol w:w="4604"/>
        <w:gridCol w:w="2146"/>
        <w:gridCol w:w="1256"/>
      </w:tblGrid>
      <w:tr w:rsidR="00AE1DBD" w:rsidRPr="0010335C" w:rsidTr="006866F2">
        <w:trPr>
          <w:trHeight w:val="280"/>
        </w:trPr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Award Credit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2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Title (dates)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2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Funding</w:t>
            </w:r>
          </w:p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2" w:space="0" w:color="auto"/>
            </w:tcBorders>
          </w:tcPr>
          <w:p w:rsidR="00AE1DBD" w:rsidRPr="00EE6F27" w:rsidRDefault="00AE1DBD" w:rsidP="006866F2">
            <w:pPr>
              <w:jc w:val="right"/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Budget</w:t>
            </w:r>
          </w:p>
          <w:p w:rsidR="00AE1DBD" w:rsidRPr="00EE6F27" w:rsidRDefault="00AE1DBD" w:rsidP="006866F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E1DBD" w:rsidRPr="00EE6F27" w:rsidTr="006866F2">
        <w:trPr>
          <w:trHeight w:val="146"/>
        </w:trPr>
        <w:tc>
          <w:tcPr>
            <w:tcW w:w="1080" w:type="dxa"/>
            <w:tcBorders>
              <w:top w:val="single" w:sz="12" w:space="0" w:color="auto"/>
              <w:bottom w:val="single" w:sz="18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Role   %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8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auto"/>
              <w:bottom w:val="single" w:sz="18" w:space="0" w:color="auto"/>
            </w:tcBorders>
          </w:tcPr>
          <w:p w:rsidR="00AE1DBD" w:rsidRPr="00EE6F27" w:rsidRDefault="00AE1DBD" w:rsidP="006866F2">
            <w:pPr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8" w:space="0" w:color="auto"/>
            </w:tcBorders>
          </w:tcPr>
          <w:p w:rsidR="00AE1DBD" w:rsidRPr="00EE6F27" w:rsidRDefault="00AE1DBD" w:rsidP="006866F2">
            <w:pPr>
              <w:jc w:val="right"/>
              <w:rPr>
                <w:b/>
                <w:sz w:val="22"/>
                <w:szCs w:val="22"/>
              </w:rPr>
            </w:pPr>
            <w:r w:rsidRPr="00EE6F27">
              <w:rPr>
                <w:b/>
                <w:sz w:val="22"/>
                <w:szCs w:val="22"/>
              </w:rPr>
              <w:t>U.S. $</w:t>
            </w:r>
          </w:p>
        </w:tc>
      </w:tr>
      <w:tr w:rsidR="00CA00B5" w:rsidRPr="0010335C" w:rsidTr="006B4169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proofErr w:type="spellStart"/>
            <w:r w:rsidRPr="0010335C">
              <w:rPr>
                <w:sz w:val="22"/>
                <w:szCs w:val="22"/>
              </w:rPr>
              <w:t>CoPI</w:t>
            </w:r>
            <w:proofErr w:type="spellEnd"/>
            <w:r w:rsidRPr="0010335C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000000" w:themeColor="text1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Role of Mineral Genesis, Dissolution, and Sorption on Arsenic Fate in Contaminated Sites (4/1/2010 – 3/31/2015)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NIEHS-NIH</w:t>
            </w:r>
            <w:r>
              <w:rPr>
                <w:sz w:val="22"/>
                <w:szCs w:val="22"/>
              </w:rPr>
              <w:t xml:space="preserve"> Superfund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bCs/>
                <w:sz w:val="22"/>
                <w:szCs w:val="22"/>
              </w:rPr>
              <w:t>1,947,000</w:t>
            </w:r>
          </w:p>
        </w:tc>
      </w:tr>
      <w:tr w:rsidR="00CA00B5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PI 50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Outreach Core to Underrepresented Groups in the US-Mexico Border Region (4/1/2010 – 3/31/2015)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NIEHS-NIH</w:t>
            </w:r>
            <w:r>
              <w:rPr>
                <w:sz w:val="22"/>
                <w:szCs w:val="22"/>
              </w:rPr>
              <w:t xml:space="preserve"> Superfund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bCs/>
                <w:sz w:val="22"/>
                <w:szCs w:val="22"/>
              </w:rPr>
            </w:pPr>
            <w:r w:rsidRPr="0010335C">
              <w:rPr>
                <w:bCs/>
                <w:sz w:val="22"/>
                <w:szCs w:val="22"/>
              </w:rPr>
              <w:t>514,988</w:t>
            </w:r>
          </w:p>
        </w:tc>
      </w:tr>
      <w:tr w:rsidR="00CA00B5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PI 50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 xml:space="preserve">Landfill Leachate Treatment: </w:t>
            </w:r>
            <w:proofErr w:type="spellStart"/>
            <w:r w:rsidRPr="0010335C">
              <w:rPr>
                <w:sz w:val="22"/>
                <w:szCs w:val="22"/>
              </w:rPr>
              <w:t>Anammox</w:t>
            </w:r>
            <w:proofErr w:type="spellEnd"/>
            <w:r w:rsidRPr="0010335C">
              <w:rPr>
                <w:sz w:val="22"/>
                <w:szCs w:val="22"/>
              </w:rPr>
              <w:t xml:space="preserve"> combined with Advanced Oxidation (07/10-06/13)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US-Egypt Science Collaboration – USDA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bCs/>
                <w:sz w:val="22"/>
                <w:szCs w:val="22"/>
              </w:rPr>
            </w:pPr>
            <w:r w:rsidRPr="0010335C">
              <w:rPr>
                <w:bCs/>
                <w:sz w:val="22"/>
                <w:szCs w:val="22"/>
              </w:rPr>
              <w:t>90,000</w:t>
            </w:r>
          </w:p>
        </w:tc>
      </w:tr>
      <w:tr w:rsidR="00CA00B5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PI 20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Environmental Safety and Health (ESH) Impacts of Emerging Nanoparticles and Byproducts from Semiconductor Manufacturing. (04/09-04/12)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Semiconductor Research </w:t>
            </w:r>
            <w:proofErr w:type="spellStart"/>
            <w:r>
              <w:rPr>
                <w:sz w:val="22"/>
                <w:szCs w:val="22"/>
              </w:rPr>
              <w:t>Coorporation</w:t>
            </w:r>
            <w:proofErr w:type="spellEnd"/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bCs/>
                <w:sz w:val="22"/>
                <w:szCs w:val="22"/>
              </w:rPr>
            </w:pPr>
            <w:r w:rsidRPr="0010335C">
              <w:rPr>
                <w:bCs/>
                <w:sz w:val="22"/>
                <w:szCs w:val="22"/>
              </w:rPr>
              <w:t>1,020,000</w:t>
            </w:r>
          </w:p>
        </w:tc>
      </w:tr>
      <w:tr w:rsidR="00CA00B5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PI 100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bCs/>
                <w:sz w:val="22"/>
                <w:szCs w:val="22"/>
              </w:rPr>
              <w:t xml:space="preserve">Anaerobic Sewage Treatment for Sustainable Water Reclamation in Jordan </w:t>
            </w:r>
            <w:r w:rsidRPr="0010335C">
              <w:rPr>
                <w:sz w:val="22"/>
                <w:szCs w:val="22"/>
              </w:rPr>
              <w:t>(07/01/06-06/31/08)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International Arid Lands Consortium USDA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bCs/>
                <w:sz w:val="22"/>
                <w:szCs w:val="22"/>
              </w:rPr>
            </w:pPr>
            <w:r w:rsidRPr="0010335C">
              <w:rPr>
                <w:bCs/>
                <w:sz w:val="22"/>
                <w:szCs w:val="22"/>
              </w:rPr>
              <w:t>87,993</w:t>
            </w:r>
          </w:p>
        </w:tc>
      </w:tr>
      <w:tr w:rsidR="00CA00B5" w:rsidRPr="0010335C" w:rsidTr="00754FBA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sz w:val="22"/>
                <w:szCs w:val="22"/>
              </w:rPr>
            </w:pPr>
            <w:proofErr w:type="spellStart"/>
            <w:r w:rsidRPr="0010335C">
              <w:rPr>
                <w:sz w:val="22"/>
                <w:szCs w:val="22"/>
              </w:rPr>
              <w:t>CoPI</w:t>
            </w:r>
            <w:proofErr w:type="spellEnd"/>
            <w:r w:rsidRPr="0010335C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bCs/>
                <w:sz w:val="22"/>
                <w:szCs w:val="22"/>
              </w:rPr>
            </w:pPr>
            <w:proofErr w:type="spellStart"/>
            <w:r w:rsidRPr="0010335C">
              <w:rPr>
                <w:sz w:val="22"/>
                <w:szCs w:val="22"/>
              </w:rPr>
              <w:t>Chemolithotrophic</w:t>
            </w:r>
            <w:proofErr w:type="spellEnd"/>
            <w:r w:rsidRPr="0010335C">
              <w:rPr>
                <w:sz w:val="22"/>
                <w:szCs w:val="22"/>
              </w:rPr>
              <w:t xml:space="preserve"> </w:t>
            </w:r>
            <w:proofErr w:type="spellStart"/>
            <w:r w:rsidRPr="0010335C">
              <w:rPr>
                <w:sz w:val="22"/>
                <w:szCs w:val="22"/>
              </w:rPr>
              <w:t>Denification</w:t>
            </w:r>
            <w:proofErr w:type="spellEnd"/>
            <w:r w:rsidRPr="0010335C">
              <w:rPr>
                <w:sz w:val="22"/>
                <w:szCs w:val="22"/>
              </w:rPr>
              <w:t xml:space="preserve"> as the Missing Link in the Arsenic Biogeochemical Cycle (09/01/05 - 8/31/07)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USGS-NIWR 104G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A00B5" w:rsidRPr="0010335C" w:rsidRDefault="00CA00B5" w:rsidP="00CA00B5">
            <w:pPr>
              <w:jc w:val="right"/>
              <w:rPr>
                <w:bCs/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121,163</w:t>
            </w:r>
          </w:p>
        </w:tc>
      </w:tr>
      <w:tr w:rsidR="00C03D7D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</w:tcBorders>
          </w:tcPr>
          <w:p w:rsidR="00C03D7D" w:rsidRPr="0010335C" w:rsidRDefault="00C03D7D" w:rsidP="00CC6220">
            <w:pPr>
              <w:jc w:val="right"/>
              <w:rPr>
                <w:sz w:val="22"/>
                <w:szCs w:val="22"/>
              </w:rPr>
            </w:pPr>
            <w:proofErr w:type="spellStart"/>
            <w:r w:rsidRPr="0010335C">
              <w:rPr>
                <w:sz w:val="22"/>
                <w:szCs w:val="22"/>
              </w:rPr>
              <w:t>CoPI</w:t>
            </w:r>
            <w:proofErr w:type="spellEnd"/>
            <w:r w:rsidRPr="0010335C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U.S.-Mexico Binational Center for Environmental Science and Toxicology: Collaborative Projects, Educational Materials and Outreach Program (02/015/06 - 02/15/09)</w:t>
            </w:r>
          </w:p>
        </w:tc>
        <w:tc>
          <w:tcPr>
            <w:tcW w:w="2146" w:type="dxa"/>
            <w:tcBorders>
              <w:top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U.S. EPA STAG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C03D7D" w:rsidRPr="0010335C" w:rsidRDefault="00C03D7D" w:rsidP="00CC6220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962,200</w:t>
            </w:r>
          </w:p>
        </w:tc>
      </w:tr>
      <w:tr w:rsidR="00C03D7D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jc w:val="right"/>
              <w:rPr>
                <w:sz w:val="22"/>
                <w:szCs w:val="22"/>
              </w:rPr>
            </w:pPr>
            <w:proofErr w:type="spellStart"/>
            <w:r w:rsidRPr="0010335C">
              <w:rPr>
                <w:sz w:val="22"/>
                <w:szCs w:val="22"/>
              </w:rPr>
              <w:t>CoPI</w:t>
            </w:r>
            <w:proofErr w:type="spellEnd"/>
            <w:r w:rsidRPr="0010335C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U.S.-Mexico Binational Center for Environmental Science and Toxicology: Collaborative Projects, Educational Materials and Outreach Program (02/015/06 - 02/15/09)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U.S. EPA EPM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496,000</w:t>
            </w:r>
          </w:p>
        </w:tc>
      </w:tr>
      <w:tr w:rsidR="003E6AFD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3E6AFD" w:rsidRPr="0010335C" w:rsidRDefault="003E6AFD" w:rsidP="00CC6220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CoPI</w:t>
            </w:r>
            <w:proofErr w:type="spellEnd"/>
            <w:r>
              <w:rPr>
                <w:sz w:val="22"/>
                <w:szCs w:val="22"/>
              </w:rPr>
              <w:t xml:space="preserve"> 50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3E6AFD" w:rsidRPr="0010335C" w:rsidRDefault="003E6AFD" w:rsidP="00CC6220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E6AFD" w:rsidRPr="0010335C" w:rsidRDefault="003E6AFD" w:rsidP="00CC6220">
            <w:pPr>
              <w:rPr>
                <w:sz w:val="22"/>
                <w:szCs w:val="22"/>
              </w:rPr>
            </w:pPr>
            <w:r w:rsidRPr="003E6AFD">
              <w:rPr>
                <w:sz w:val="22"/>
                <w:szCs w:val="22"/>
              </w:rPr>
              <w:t>U.S.-Mexico Higher Education Partnership in Environmental Science and Toxicology (07/01/04 - 06/31/07)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3E6AFD" w:rsidRPr="0010335C" w:rsidRDefault="003E6AFD" w:rsidP="00CC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TIES-USAID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3E6AFD" w:rsidRPr="0010335C" w:rsidRDefault="003E6AFD" w:rsidP="00CC62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  <w:tr w:rsidR="00C03D7D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PI 34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Agricultural Chemicals as a Major Non-Point Source of Arsenic: Microbial Transformation of Organic Arsenicals. (2002-2004)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USGS-NIWR 104G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153,164</w:t>
            </w:r>
          </w:p>
        </w:tc>
      </w:tr>
      <w:tr w:rsidR="00C03D7D" w:rsidRPr="0010335C" w:rsidTr="0013091F">
        <w:trPr>
          <w:trHeight w:val="97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PI 50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Sulfide as the Main Electron Donor for Denitrification of Petroleum Refinery Effluents-A Novel Approach for Simultaneous Removal of S, N, &amp; C. (2001-2004).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NSF US-Mexico Collaborative Projects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C03D7D" w:rsidRPr="0010335C" w:rsidRDefault="00C03D7D" w:rsidP="00CC6220">
            <w:pPr>
              <w:jc w:val="right"/>
              <w:rPr>
                <w:sz w:val="22"/>
                <w:szCs w:val="22"/>
              </w:rPr>
            </w:pPr>
            <w:r w:rsidRPr="0010335C">
              <w:rPr>
                <w:sz w:val="22"/>
                <w:szCs w:val="22"/>
              </w:rPr>
              <w:t>112,284</w:t>
            </w:r>
          </w:p>
        </w:tc>
      </w:tr>
    </w:tbl>
    <w:p w:rsidR="00CC6220" w:rsidRPr="00AE1DBD" w:rsidRDefault="00CC6220" w:rsidP="00AE1DBD">
      <w:pPr>
        <w:ind w:left="90"/>
        <w:rPr>
          <w:bCs/>
          <w:i/>
        </w:rPr>
      </w:pPr>
    </w:p>
    <w:p w:rsidR="00AE1DBD" w:rsidRDefault="00AE1DBD">
      <w:pPr>
        <w:rPr>
          <w:b/>
          <w:bCs/>
        </w:rPr>
      </w:pPr>
      <w:r>
        <w:rPr>
          <w:b/>
          <w:bCs/>
        </w:rPr>
        <w:br w:type="page"/>
      </w:r>
    </w:p>
    <w:p w:rsidR="003B0330" w:rsidRPr="00062E15" w:rsidRDefault="003B0330" w:rsidP="003B0330">
      <w:r w:rsidRPr="00062E15">
        <w:rPr>
          <w:b/>
          <w:bCs/>
        </w:rPr>
        <w:lastRenderedPageBreak/>
        <w:t>Teaching</w:t>
      </w:r>
    </w:p>
    <w:p w:rsidR="003B0330" w:rsidRPr="003B0330" w:rsidRDefault="003B0330" w:rsidP="003B0330">
      <w:pPr>
        <w:rPr>
          <w:bCs/>
          <w:sz w:val="16"/>
          <w:szCs w:val="16"/>
        </w:rPr>
      </w:pPr>
    </w:p>
    <w:p w:rsidR="00764903" w:rsidRDefault="00764903" w:rsidP="004A43D8">
      <w:pPr>
        <w:jc w:val="both"/>
        <w:rPr>
          <w:bCs/>
          <w:szCs w:val="22"/>
        </w:rPr>
      </w:pPr>
      <w:r>
        <w:rPr>
          <w:b/>
          <w:bCs/>
          <w:szCs w:val="22"/>
          <w:u w:val="single"/>
        </w:rPr>
        <w:t>Courses, Enrollment and TCE</w:t>
      </w:r>
      <w:r w:rsidR="00561E82">
        <w:rPr>
          <w:b/>
          <w:bCs/>
          <w:szCs w:val="22"/>
          <w:u w:val="single"/>
        </w:rPr>
        <w:t xml:space="preserve"> are presented </w:t>
      </w:r>
      <w:r>
        <w:rPr>
          <w:b/>
          <w:bCs/>
          <w:szCs w:val="22"/>
          <w:u w:val="single"/>
        </w:rPr>
        <w:t xml:space="preserve"> in Table starting on the next page</w:t>
      </w:r>
    </w:p>
    <w:p w:rsidR="00764903" w:rsidRPr="00764903" w:rsidRDefault="00764903" w:rsidP="004A43D8">
      <w:pPr>
        <w:jc w:val="both"/>
        <w:rPr>
          <w:sz w:val="22"/>
          <w:szCs w:val="22"/>
        </w:rPr>
      </w:pPr>
    </w:p>
    <w:p w:rsidR="003B0330" w:rsidRPr="00F80DC5" w:rsidRDefault="003B0330" w:rsidP="004A43D8">
      <w:pPr>
        <w:jc w:val="both"/>
        <w:rPr>
          <w:b/>
          <w:bCs/>
          <w:szCs w:val="22"/>
          <w:u w:val="single"/>
        </w:rPr>
      </w:pPr>
      <w:r w:rsidRPr="00F80DC5">
        <w:rPr>
          <w:b/>
          <w:bCs/>
          <w:szCs w:val="22"/>
          <w:u w:val="single"/>
        </w:rPr>
        <w:t>Courses Taught: International Training</w:t>
      </w:r>
    </w:p>
    <w:p w:rsidR="003B0330" w:rsidRDefault="003B0330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Getting ready to write a scientific article. Workshop at </w:t>
      </w:r>
      <w:r w:rsidRPr="00EC47AB">
        <w:rPr>
          <w:i/>
          <w:sz w:val="22"/>
          <w:szCs w:val="22"/>
        </w:rPr>
        <w:t xml:space="preserve">Universidad de Santiago de </w:t>
      </w:r>
      <w:proofErr w:type="spellStart"/>
      <w:r w:rsidRPr="00EC47AB">
        <w:rPr>
          <w:i/>
          <w:sz w:val="22"/>
          <w:szCs w:val="22"/>
        </w:rPr>
        <w:t>Compostela</w:t>
      </w:r>
      <w:proofErr w:type="spellEnd"/>
      <w:r>
        <w:rPr>
          <w:sz w:val="22"/>
          <w:szCs w:val="22"/>
        </w:rPr>
        <w:t xml:space="preserve"> (Spain), on June 14</w:t>
      </w:r>
      <w:r w:rsidRPr="00E24C7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2011</w:t>
      </w:r>
    </w:p>
    <w:p w:rsidR="003B0330" w:rsidRDefault="003B0330" w:rsidP="004A43D8">
      <w:pPr>
        <w:spacing w:after="60"/>
        <w:ind w:left="54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Acid Mine Drainage: Characterization, Remediation and Health Effects. Feb 8-10, 2010,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  <w:szCs w:val="22"/>
            </w:rPr>
            <w:t>Taxco</w:t>
          </w:r>
        </w:smartTag>
        <w:r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bCs/>
              <w:sz w:val="22"/>
              <w:szCs w:val="22"/>
            </w:rPr>
            <w:t>Mexico</w:t>
          </w:r>
        </w:smartTag>
      </w:smartTag>
    </w:p>
    <w:p w:rsidR="003B0330" w:rsidRDefault="003B0330" w:rsidP="004A43D8">
      <w:pPr>
        <w:pStyle w:val="Header"/>
        <w:spacing w:after="60"/>
        <w:ind w:left="540" w:hanging="540"/>
        <w:jc w:val="both"/>
        <w:rPr>
          <w:sz w:val="22"/>
          <w:szCs w:val="22"/>
        </w:rPr>
      </w:pPr>
      <w:r w:rsidRPr="00EA55B6">
        <w:rPr>
          <w:sz w:val="22"/>
          <w:szCs w:val="22"/>
        </w:rPr>
        <w:t>Priority of Health Effects and Management of Contaminants in Southern Sonora</w:t>
      </w:r>
      <w:r>
        <w:rPr>
          <w:sz w:val="22"/>
          <w:szCs w:val="22"/>
        </w:rPr>
        <w:t xml:space="preserve">. October 27-28, 2008, </w:t>
      </w:r>
      <w:proofErr w:type="spellStart"/>
      <w:smartTag w:uri="urn:schemas-microsoft-com:office:smarttags" w:element="place">
        <w:smartTag w:uri="urn:schemas-microsoft-com:office:smarttags" w:element="City">
          <w:r w:rsidRPr="00EA55B6">
            <w:rPr>
              <w:sz w:val="22"/>
              <w:szCs w:val="22"/>
            </w:rPr>
            <w:t>C</w:t>
          </w:r>
          <w:r>
            <w:rPr>
              <w:sz w:val="22"/>
              <w:szCs w:val="22"/>
            </w:rPr>
            <w:t>uidad</w:t>
          </w:r>
          <w:proofErr w:type="spellEnd"/>
          <w:r>
            <w:rPr>
              <w:sz w:val="22"/>
              <w:szCs w:val="22"/>
            </w:rPr>
            <w:t xml:space="preserve"> de</w:t>
          </w:r>
          <w:r w:rsidRPr="00EA55B6">
            <w:rPr>
              <w:sz w:val="22"/>
              <w:szCs w:val="22"/>
            </w:rPr>
            <w:t xml:space="preserve"> Obregon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sz w:val="22"/>
              <w:szCs w:val="22"/>
            </w:rPr>
            <w:t>Mexico</w:t>
          </w:r>
        </w:smartTag>
      </w:smartTag>
    </w:p>
    <w:p w:rsidR="003B0330" w:rsidRDefault="003B0330" w:rsidP="004A43D8">
      <w:pPr>
        <w:pStyle w:val="Header"/>
        <w:spacing w:after="60"/>
        <w:ind w:left="540" w:hanging="540"/>
        <w:jc w:val="both"/>
        <w:rPr>
          <w:bCs/>
          <w:sz w:val="22"/>
          <w:szCs w:val="22"/>
          <w:lang w:val="es-ES"/>
        </w:rPr>
      </w:pPr>
      <w:r w:rsidRPr="00EA55B6">
        <w:rPr>
          <w:bCs/>
          <w:sz w:val="22"/>
          <w:szCs w:val="22"/>
        </w:rPr>
        <w:t xml:space="preserve">Health Effects and Remediation of Mine Tailings. </w:t>
      </w:r>
      <w:r w:rsidRPr="00EA55B6">
        <w:rPr>
          <w:bCs/>
          <w:sz w:val="22"/>
          <w:szCs w:val="22"/>
          <w:lang w:val="es-ES"/>
        </w:rPr>
        <w:t xml:space="preserve">June 4-6, 2007, </w:t>
      </w:r>
      <w:proofErr w:type="spellStart"/>
      <w:r w:rsidRPr="00EA55B6">
        <w:rPr>
          <w:bCs/>
          <w:sz w:val="22"/>
          <w:szCs w:val="22"/>
          <w:lang w:val="es-ES"/>
        </w:rPr>
        <w:t>Faculty</w:t>
      </w:r>
      <w:proofErr w:type="spellEnd"/>
      <w:r w:rsidRPr="00EA55B6">
        <w:rPr>
          <w:bCs/>
          <w:sz w:val="22"/>
          <w:szCs w:val="22"/>
          <w:lang w:val="es-ES"/>
        </w:rPr>
        <w:t xml:space="preserve"> of Medicine of </w:t>
      </w:r>
      <w:proofErr w:type="spellStart"/>
      <w:r w:rsidRPr="00EA55B6">
        <w:rPr>
          <w:bCs/>
          <w:sz w:val="22"/>
          <w:szCs w:val="22"/>
          <w:lang w:val="es-ES"/>
        </w:rPr>
        <w:t>the</w:t>
      </w:r>
      <w:proofErr w:type="spellEnd"/>
      <w:r w:rsidRPr="00EA55B6">
        <w:rPr>
          <w:bCs/>
          <w:sz w:val="22"/>
          <w:szCs w:val="22"/>
          <w:lang w:val="es-ES"/>
        </w:rPr>
        <w:t xml:space="preserve"> </w:t>
      </w:r>
      <w:r w:rsidRPr="00EC47AB">
        <w:rPr>
          <w:bCs/>
          <w:i/>
          <w:sz w:val="22"/>
          <w:szCs w:val="22"/>
          <w:lang w:val="es-ES"/>
        </w:rPr>
        <w:t xml:space="preserve">Universidad </w:t>
      </w:r>
      <w:proofErr w:type="spellStart"/>
      <w:r w:rsidRPr="00EC47AB">
        <w:rPr>
          <w:bCs/>
          <w:i/>
          <w:sz w:val="22"/>
          <w:szCs w:val="22"/>
          <w:lang w:val="es-ES"/>
        </w:rPr>
        <w:t>Autonoma</w:t>
      </w:r>
      <w:proofErr w:type="spellEnd"/>
      <w:r w:rsidRPr="00EC47AB">
        <w:rPr>
          <w:bCs/>
          <w:i/>
          <w:sz w:val="22"/>
          <w:szCs w:val="22"/>
          <w:lang w:val="es-ES"/>
        </w:rPr>
        <w:t xml:space="preserve"> de San Luis </w:t>
      </w:r>
      <w:proofErr w:type="spellStart"/>
      <w:r w:rsidRPr="00EC47AB">
        <w:rPr>
          <w:bCs/>
          <w:i/>
          <w:sz w:val="22"/>
          <w:szCs w:val="22"/>
          <w:lang w:val="es-ES"/>
        </w:rPr>
        <w:t>Potosi</w:t>
      </w:r>
      <w:proofErr w:type="spellEnd"/>
      <w:r w:rsidRPr="00EA55B6">
        <w:rPr>
          <w:bCs/>
          <w:sz w:val="22"/>
          <w:szCs w:val="22"/>
          <w:lang w:val="es-ES"/>
        </w:rPr>
        <w:t xml:space="preserve">, San Luis </w:t>
      </w:r>
      <w:proofErr w:type="spellStart"/>
      <w:r w:rsidRPr="00EA55B6">
        <w:rPr>
          <w:bCs/>
          <w:sz w:val="22"/>
          <w:szCs w:val="22"/>
          <w:lang w:val="es-ES"/>
        </w:rPr>
        <w:t>Potosi</w:t>
      </w:r>
      <w:proofErr w:type="spellEnd"/>
      <w:r w:rsidRPr="00EA55B6">
        <w:rPr>
          <w:bCs/>
          <w:sz w:val="22"/>
          <w:szCs w:val="22"/>
          <w:lang w:val="es-ES"/>
        </w:rPr>
        <w:t xml:space="preserve">, </w:t>
      </w:r>
      <w:proofErr w:type="spellStart"/>
      <w:r w:rsidRPr="00EA55B6">
        <w:rPr>
          <w:bCs/>
          <w:sz w:val="22"/>
          <w:szCs w:val="22"/>
          <w:lang w:val="es-ES"/>
        </w:rPr>
        <w:t>Mexico</w:t>
      </w:r>
      <w:proofErr w:type="spellEnd"/>
    </w:p>
    <w:p w:rsidR="003B0330" w:rsidRPr="001C0825" w:rsidRDefault="003B0330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bCs/>
          <w:sz w:val="22"/>
          <w:szCs w:val="22"/>
          <w:lang w:val="es-MX"/>
        </w:rPr>
      </w:pPr>
      <w:r w:rsidRPr="00EA55B6">
        <w:rPr>
          <w:bCs/>
          <w:sz w:val="22"/>
          <w:szCs w:val="22"/>
        </w:rPr>
        <w:t xml:space="preserve">Environmental Sciences and Toxicology: The </w:t>
      </w:r>
      <w:proofErr w:type="spellStart"/>
      <w:r w:rsidRPr="00EA55B6">
        <w:rPr>
          <w:bCs/>
          <w:sz w:val="22"/>
          <w:szCs w:val="22"/>
        </w:rPr>
        <w:t>Lagunera</w:t>
      </w:r>
      <w:proofErr w:type="spellEnd"/>
      <w:r w:rsidRPr="00EA55B6">
        <w:rPr>
          <w:bCs/>
          <w:sz w:val="22"/>
          <w:szCs w:val="22"/>
        </w:rPr>
        <w:t xml:space="preserve"> Region. </w:t>
      </w:r>
      <w:proofErr w:type="spellStart"/>
      <w:r w:rsidRPr="001C0825">
        <w:rPr>
          <w:bCs/>
          <w:sz w:val="22"/>
          <w:szCs w:val="22"/>
          <w:lang w:val="es-MX"/>
        </w:rPr>
        <w:t>November</w:t>
      </w:r>
      <w:proofErr w:type="spellEnd"/>
      <w:r w:rsidRPr="001C0825">
        <w:rPr>
          <w:bCs/>
          <w:sz w:val="22"/>
          <w:szCs w:val="22"/>
          <w:lang w:val="es-MX"/>
        </w:rPr>
        <w:t xml:space="preserve"> 13-15, 2006, </w:t>
      </w:r>
      <w:proofErr w:type="spellStart"/>
      <w:r w:rsidRPr="001C0825">
        <w:rPr>
          <w:bCs/>
          <w:sz w:val="22"/>
          <w:szCs w:val="22"/>
          <w:lang w:val="es-MX"/>
        </w:rPr>
        <w:t>Gomez</w:t>
      </w:r>
      <w:proofErr w:type="spellEnd"/>
      <w:r w:rsidRPr="001C0825">
        <w:rPr>
          <w:bCs/>
          <w:sz w:val="22"/>
          <w:szCs w:val="22"/>
          <w:lang w:val="es-MX"/>
        </w:rPr>
        <w:t xml:space="preserve"> Palacio, Durango, </w:t>
      </w:r>
      <w:proofErr w:type="spellStart"/>
      <w:r w:rsidRPr="001C0825">
        <w:rPr>
          <w:bCs/>
          <w:sz w:val="22"/>
          <w:szCs w:val="22"/>
          <w:lang w:val="es-MX"/>
        </w:rPr>
        <w:t>Mexico</w:t>
      </w:r>
      <w:proofErr w:type="spellEnd"/>
      <w:r w:rsidRPr="001C0825">
        <w:rPr>
          <w:bCs/>
          <w:sz w:val="22"/>
          <w:szCs w:val="22"/>
          <w:lang w:val="es-MX"/>
        </w:rPr>
        <w:t xml:space="preserve"> and </w:t>
      </w:r>
      <w:proofErr w:type="spellStart"/>
      <w:r w:rsidRPr="001C0825">
        <w:rPr>
          <w:bCs/>
          <w:sz w:val="22"/>
          <w:szCs w:val="22"/>
          <w:lang w:val="es-MX"/>
        </w:rPr>
        <w:t>Torreon</w:t>
      </w:r>
      <w:proofErr w:type="spellEnd"/>
      <w:r w:rsidRPr="001C0825">
        <w:rPr>
          <w:bCs/>
          <w:sz w:val="22"/>
          <w:szCs w:val="22"/>
          <w:lang w:val="es-MX"/>
        </w:rPr>
        <w:t xml:space="preserve">, Coahuila, </w:t>
      </w:r>
      <w:proofErr w:type="spellStart"/>
      <w:r w:rsidRPr="001C0825">
        <w:rPr>
          <w:bCs/>
          <w:sz w:val="22"/>
          <w:szCs w:val="22"/>
          <w:lang w:val="es-MX"/>
        </w:rPr>
        <w:t>Mexico</w:t>
      </w:r>
      <w:proofErr w:type="spellEnd"/>
    </w:p>
    <w:p w:rsidR="003B0330" w:rsidRPr="003B0330" w:rsidRDefault="003B0330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  <w:lang w:val="es-ES"/>
        </w:rPr>
      </w:pPr>
      <w:r w:rsidRPr="00EA55B6">
        <w:rPr>
          <w:sz w:val="22"/>
          <w:szCs w:val="22"/>
        </w:rPr>
        <w:t xml:space="preserve">Fate, Toxicity and Remediation of Heavy Metals, Univ. </w:t>
      </w:r>
      <w:r w:rsidRPr="003B0330">
        <w:rPr>
          <w:sz w:val="22"/>
          <w:szCs w:val="22"/>
          <w:lang w:val="es-ES"/>
        </w:rPr>
        <w:t xml:space="preserve">Sonora, Hermosillo, </w:t>
      </w:r>
      <w:proofErr w:type="spellStart"/>
      <w:r w:rsidRPr="003B0330">
        <w:rPr>
          <w:sz w:val="22"/>
          <w:szCs w:val="22"/>
          <w:lang w:val="es-ES"/>
        </w:rPr>
        <w:t>Mexico</w:t>
      </w:r>
      <w:proofErr w:type="spellEnd"/>
      <w:r w:rsidRPr="003B0330">
        <w:rPr>
          <w:sz w:val="22"/>
          <w:szCs w:val="22"/>
          <w:lang w:val="es-ES"/>
        </w:rPr>
        <w:t xml:space="preserve">, </w:t>
      </w:r>
      <w:proofErr w:type="spellStart"/>
      <w:r w:rsidRPr="003B0330">
        <w:rPr>
          <w:sz w:val="22"/>
          <w:szCs w:val="22"/>
          <w:lang w:val="es-ES"/>
        </w:rPr>
        <w:t>December</w:t>
      </w:r>
      <w:proofErr w:type="spellEnd"/>
      <w:r w:rsidRPr="003B0330">
        <w:rPr>
          <w:sz w:val="22"/>
          <w:szCs w:val="22"/>
          <w:lang w:val="es-ES"/>
        </w:rPr>
        <w:t xml:space="preserve"> 2005</w:t>
      </w:r>
    </w:p>
    <w:p w:rsidR="003B0330" w:rsidRPr="003B0330" w:rsidRDefault="003B0330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  <w:lang w:val="es-ES"/>
        </w:rPr>
      </w:pPr>
      <w:proofErr w:type="spellStart"/>
      <w:r w:rsidRPr="003B0330">
        <w:rPr>
          <w:sz w:val="22"/>
          <w:szCs w:val="22"/>
          <w:lang w:val="es-ES"/>
        </w:rPr>
        <w:t>Advances</w:t>
      </w:r>
      <w:proofErr w:type="spellEnd"/>
      <w:r w:rsidRPr="003B0330">
        <w:rPr>
          <w:sz w:val="22"/>
          <w:szCs w:val="22"/>
          <w:lang w:val="es-ES"/>
        </w:rPr>
        <w:t xml:space="preserve"> in Environmental Toxicology and Environmental </w:t>
      </w:r>
      <w:proofErr w:type="spellStart"/>
      <w:r w:rsidRPr="003B0330">
        <w:rPr>
          <w:sz w:val="22"/>
          <w:szCs w:val="22"/>
          <w:lang w:val="es-ES"/>
        </w:rPr>
        <w:t>Sciences</w:t>
      </w:r>
      <w:proofErr w:type="spellEnd"/>
      <w:r w:rsidRPr="003B0330">
        <w:rPr>
          <w:sz w:val="22"/>
          <w:szCs w:val="22"/>
          <w:lang w:val="es-ES"/>
        </w:rPr>
        <w:t xml:space="preserve">, CICESE, Ensenada, </w:t>
      </w:r>
      <w:proofErr w:type="spellStart"/>
      <w:r w:rsidRPr="003B0330">
        <w:rPr>
          <w:sz w:val="22"/>
          <w:szCs w:val="22"/>
          <w:lang w:val="es-ES"/>
        </w:rPr>
        <w:t>Mexico</w:t>
      </w:r>
      <w:proofErr w:type="spellEnd"/>
      <w:r w:rsidRPr="003B0330">
        <w:rPr>
          <w:sz w:val="22"/>
          <w:szCs w:val="22"/>
          <w:lang w:val="es-ES"/>
        </w:rPr>
        <w:t xml:space="preserve"> </w:t>
      </w:r>
      <w:proofErr w:type="spellStart"/>
      <w:r w:rsidRPr="003B0330">
        <w:rPr>
          <w:sz w:val="22"/>
          <w:szCs w:val="22"/>
          <w:lang w:val="es-ES"/>
        </w:rPr>
        <w:t>March</w:t>
      </w:r>
      <w:proofErr w:type="spellEnd"/>
      <w:r w:rsidRPr="003B0330">
        <w:rPr>
          <w:sz w:val="22"/>
          <w:szCs w:val="22"/>
          <w:lang w:val="es-ES"/>
        </w:rPr>
        <w:t xml:space="preserve"> 2005</w:t>
      </w:r>
    </w:p>
    <w:p w:rsidR="003B0330" w:rsidRPr="003926ED" w:rsidRDefault="003B0330" w:rsidP="004A43D8">
      <w:pPr>
        <w:pStyle w:val="Header"/>
        <w:tabs>
          <w:tab w:val="clear" w:pos="4320"/>
          <w:tab w:val="clear" w:pos="8640"/>
        </w:tabs>
        <w:spacing w:after="60"/>
        <w:ind w:left="547" w:hanging="547"/>
        <w:jc w:val="both"/>
        <w:rPr>
          <w:sz w:val="22"/>
          <w:szCs w:val="22"/>
        </w:rPr>
      </w:pPr>
      <w:r w:rsidRPr="003926ED">
        <w:rPr>
          <w:sz w:val="22"/>
          <w:szCs w:val="22"/>
        </w:rPr>
        <w:t>Recent Advances in Toxicology. Sept. 22-23, 2004, Mexico City, Mexico</w:t>
      </w:r>
    </w:p>
    <w:p w:rsidR="003B0330" w:rsidRDefault="003B0330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</w:rPr>
      </w:pPr>
      <w:r w:rsidRPr="00EA55B6">
        <w:rPr>
          <w:sz w:val="22"/>
          <w:szCs w:val="22"/>
        </w:rPr>
        <w:t>Water Reuse Course for Visiting Jordanian Scientists, December 2003 at the University of Arizona</w:t>
      </w:r>
    </w:p>
    <w:p w:rsidR="003B0330" w:rsidRDefault="003B0330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</w:rPr>
      </w:pPr>
      <w:r w:rsidRPr="00EA55B6">
        <w:rPr>
          <w:sz w:val="22"/>
          <w:szCs w:val="22"/>
        </w:rPr>
        <w:t xml:space="preserve">Bioremediation Course, </w:t>
      </w:r>
      <w:r w:rsidRPr="00EC47AB">
        <w:rPr>
          <w:i/>
          <w:sz w:val="22"/>
          <w:szCs w:val="22"/>
        </w:rPr>
        <w:t xml:space="preserve">Universidad de </w:t>
      </w:r>
      <w:proofErr w:type="spellStart"/>
      <w:r w:rsidRPr="00EC47AB">
        <w:rPr>
          <w:i/>
          <w:sz w:val="22"/>
          <w:szCs w:val="22"/>
        </w:rPr>
        <w:t>Vallodolid</w:t>
      </w:r>
      <w:proofErr w:type="spellEnd"/>
      <w:r w:rsidRPr="00EA55B6">
        <w:rPr>
          <w:sz w:val="22"/>
          <w:szCs w:val="22"/>
        </w:rPr>
        <w:t>, Valladolid Spain, December 2002</w:t>
      </w:r>
    </w:p>
    <w:p w:rsidR="003B0330" w:rsidRPr="003926ED" w:rsidRDefault="003B0330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</w:rPr>
      </w:pPr>
      <w:r w:rsidRPr="003926ED">
        <w:rPr>
          <w:sz w:val="22"/>
          <w:szCs w:val="22"/>
        </w:rPr>
        <w:t>Anaerobic Treatment Coffee Wastewater, Matagalpa</w:t>
      </w:r>
      <w:r>
        <w:rPr>
          <w:sz w:val="22"/>
          <w:szCs w:val="22"/>
        </w:rPr>
        <w:t xml:space="preserve"> (5 weeks)</w:t>
      </w:r>
      <w:r w:rsidRPr="003926ED">
        <w:rPr>
          <w:sz w:val="22"/>
          <w:szCs w:val="22"/>
        </w:rPr>
        <w:t>, Nicaragua, 1990</w:t>
      </w:r>
    </w:p>
    <w:p w:rsidR="00764903" w:rsidRDefault="003B0330" w:rsidP="00764903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  <w:lang w:val="es-ES"/>
        </w:rPr>
        <w:sectPr w:rsidR="0076490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3B0330">
        <w:rPr>
          <w:sz w:val="22"/>
          <w:szCs w:val="22"/>
          <w:lang w:val="es-ES"/>
        </w:rPr>
        <w:t>Anaerobic</w:t>
      </w:r>
      <w:proofErr w:type="spellEnd"/>
      <w:r w:rsidRPr="003B0330">
        <w:rPr>
          <w:sz w:val="22"/>
          <w:szCs w:val="22"/>
          <w:lang w:val="es-ES"/>
        </w:rPr>
        <w:t xml:space="preserve"> Workshop, </w:t>
      </w:r>
      <w:r w:rsidRPr="003B0330">
        <w:rPr>
          <w:i/>
          <w:sz w:val="22"/>
          <w:szCs w:val="22"/>
          <w:lang w:val="es-ES"/>
        </w:rPr>
        <w:t>Universidad de Valle</w:t>
      </w:r>
      <w:r w:rsidR="00070B35">
        <w:rPr>
          <w:sz w:val="22"/>
          <w:szCs w:val="22"/>
          <w:lang w:val="es-ES"/>
        </w:rPr>
        <w:t>, Cali, Colo</w:t>
      </w:r>
      <w:r w:rsidRPr="003B0330">
        <w:rPr>
          <w:sz w:val="22"/>
          <w:szCs w:val="22"/>
          <w:lang w:val="es-ES"/>
        </w:rPr>
        <w:t>mbia 1987</w:t>
      </w:r>
      <w:r w:rsidR="00C84B76">
        <w:rPr>
          <w:sz w:val="22"/>
          <w:szCs w:val="22"/>
          <w:lang w:val="es-ES"/>
        </w:rPr>
        <w:t>.</w:t>
      </w:r>
    </w:p>
    <w:p w:rsidR="00561E82" w:rsidRPr="008421ED" w:rsidRDefault="00561E82" w:rsidP="00561E82">
      <w:pPr>
        <w:rPr>
          <w:rFonts w:eastAsia="Times New Roman"/>
          <w:color w:val="000000"/>
          <w:lang w:val="es-MX"/>
        </w:rPr>
      </w:pPr>
    </w:p>
    <w:p w:rsidR="00561E82" w:rsidRPr="00AD7736" w:rsidRDefault="00561E82" w:rsidP="00561E82">
      <w:pPr>
        <w:rPr>
          <w:rFonts w:eastAsia="Times New Roman"/>
          <w:b/>
          <w:color w:val="000000"/>
        </w:rPr>
      </w:pPr>
      <w:r w:rsidRPr="00AD7736">
        <w:rPr>
          <w:rFonts w:eastAsia="Times New Roman"/>
          <w:b/>
          <w:color w:val="000000"/>
        </w:rPr>
        <w:t xml:space="preserve">Enrollments and Teaching Course Evaluations of Dr. Jim </w:t>
      </w:r>
      <w:proofErr w:type="gramStart"/>
      <w:r w:rsidRPr="00AD7736">
        <w:rPr>
          <w:rFonts w:eastAsia="Times New Roman"/>
          <w:b/>
          <w:color w:val="000000"/>
        </w:rPr>
        <w:t>Field’</w:t>
      </w:r>
      <w:r>
        <w:rPr>
          <w:rFonts w:eastAsia="Times New Roman"/>
          <w:b/>
          <w:color w:val="000000"/>
        </w:rPr>
        <w:t>s</w:t>
      </w:r>
      <w:proofErr w:type="gramEnd"/>
      <w:r w:rsidRPr="00AD7736">
        <w:rPr>
          <w:rFonts w:eastAsia="Times New Roman"/>
          <w:b/>
          <w:color w:val="000000"/>
        </w:rPr>
        <w:t xml:space="preserve"> Teaching at the University of Arizona</w:t>
      </w:r>
      <w:r w:rsidR="0085201F" w:rsidRPr="0085201F">
        <w:rPr>
          <w:rFonts w:eastAsia="Times New Roman"/>
          <w:b/>
          <w:color w:val="000000"/>
          <w:vertAlign w:val="superscript"/>
        </w:rPr>
        <w:t>†</w:t>
      </w:r>
    </w:p>
    <w:p w:rsidR="00561E82" w:rsidRPr="003800E2" w:rsidRDefault="00561E82" w:rsidP="00561E82">
      <w:pPr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Part A. Fall Semester Courses</w:t>
      </w:r>
    </w:p>
    <w:p w:rsidR="00561E82" w:rsidRDefault="00561E82" w:rsidP="00561E82">
      <w:pPr>
        <w:rPr>
          <w:rFonts w:eastAsia="Times New Roman"/>
          <w:color w:val="000000"/>
          <w:sz w:val="20"/>
          <w:szCs w:val="20"/>
        </w:rPr>
      </w:pPr>
    </w:p>
    <w:tbl>
      <w:tblPr>
        <w:tblW w:w="12330" w:type="dxa"/>
        <w:tblLook w:val="04A0" w:firstRow="1" w:lastRow="0" w:firstColumn="1" w:lastColumn="0" w:noHBand="0" w:noVBand="1"/>
      </w:tblPr>
      <w:tblGrid>
        <w:gridCol w:w="1089"/>
        <w:gridCol w:w="1660"/>
        <w:gridCol w:w="4451"/>
        <w:gridCol w:w="1350"/>
        <w:gridCol w:w="2250"/>
        <w:gridCol w:w="1530"/>
      </w:tblGrid>
      <w:tr w:rsidR="00561E82" w:rsidRPr="0036740E" w:rsidTr="008421ED">
        <w:trPr>
          <w:trHeight w:val="288"/>
        </w:trPr>
        <w:tc>
          <w:tcPr>
            <w:tcW w:w="10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44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Enrollment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C20E17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Overall Rating Teach</w:t>
            </w:r>
            <w:r w:rsidRPr="0036740E">
              <w:rPr>
                <w:rFonts w:eastAsia="Times New Roman"/>
                <w:b/>
                <w:color w:val="000000"/>
                <w:sz w:val="20"/>
                <w:szCs w:val="20"/>
              </w:rPr>
              <w:t>ing</w:t>
            </w: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Effectiv</w:t>
            </w:r>
            <w:r w:rsidRPr="0036740E">
              <w:rPr>
                <w:rFonts w:eastAsia="Times New Roman"/>
                <w:b/>
                <w:color w:val="000000"/>
                <w:sz w:val="20"/>
                <w:szCs w:val="20"/>
              </w:rPr>
              <w:t>eness</w:t>
            </w:r>
            <w:r w:rsidR="00C20E17"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Overal</w:t>
            </w:r>
            <w:r w:rsidRPr="0036740E">
              <w:rPr>
                <w:rFonts w:eastAsia="Times New Roman"/>
                <w:b/>
                <w:color w:val="000000"/>
                <w:sz w:val="20"/>
                <w:szCs w:val="20"/>
              </w:rPr>
              <w:t>l</w:t>
            </w: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Rating Course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2002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CHEE-450-001</w:t>
            </w:r>
          </w:p>
        </w:tc>
        <w:tc>
          <w:tcPr>
            <w:tcW w:w="44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Introduction to Biotechnology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2.92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ENGR-102-008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Introduction to Engineering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3.03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CHEE-450-001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Introduction to Biotechnology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3.44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ENGR-102-013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Introduction to Engineering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3.71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CHEE-577A-001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4.00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ENGR-102-006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Introduction to Engineering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3.43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CHEE-450-001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Introduction to Biotechnology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3.59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4.33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4.00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3.89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3.86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3.38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3.29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3.36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3.50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Fall 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HNRS-195I-015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Special Topics in Science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ND*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ND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3.43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HNRS-195I-014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Special Topics in Science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3.18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3.16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2.22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Fall 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4.25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Fall 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3.40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Fall 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4.25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Fall 2018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CHEE-477R-001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CD6FD8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4.1</w:t>
            </w:r>
            <w:r w:rsidR="00422D1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ND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Fall 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CHEE-577R-001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Microbiology for Engineers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CD6FD8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1E82" w:rsidRPr="00AD7736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7736">
              <w:rPr>
                <w:rFonts w:eastAsia="Times New Roman"/>
                <w:color w:val="000000"/>
                <w:sz w:val="20"/>
                <w:szCs w:val="20"/>
              </w:rPr>
              <w:t>ND</w:t>
            </w:r>
          </w:p>
        </w:tc>
      </w:tr>
    </w:tbl>
    <w:p w:rsidR="00561E82" w:rsidRPr="0085201F" w:rsidRDefault="00561E82" w:rsidP="00561E82">
      <w:pPr>
        <w:rPr>
          <w:rFonts w:eastAsia="Times New Roman"/>
          <w:color w:val="000000"/>
        </w:rPr>
      </w:pPr>
      <w:r w:rsidRPr="0085201F">
        <w:rPr>
          <w:rFonts w:eastAsia="Times New Roman"/>
          <w:color w:val="000000"/>
        </w:rPr>
        <w:t>*ND = no data</w:t>
      </w:r>
      <w:r w:rsidR="00C20E17">
        <w:rPr>
          <w:rFonts w:eastAsia="Times New Roman"/>
          <w:color w:val="000000"/>
        </w:rPr>
        <w:t>,</w:t>
      </w:r>
      <w:r w:rsidR="00C20E17" w:rsidRPr="00C20E17">
        <w:rPr>
          <w:bCs/>
        </w:rPr>
        <w:t xml:space="preserve"> </w:t>
      </w:r>
      <w:r w:rsidR="00C20E17">
        <w:rPr>
          <w:bCs/>
        </w:rPr>
        <w:t>scale 1-5</w:t>
      </w:r>
      <w:r w:rsidR="0085201F" w:rsidRPr="0085201F">
        <w:rPr>
          <w:rFonts w:eastAsia="Times New Roman"/>
          <w:color w:val="000000"/>
        </w:rPr>
        <w:t xml:space="preserve">; </w:t>
      </w:r>
      <w:r w:rsidR="00C20E17">
        <w:rPr>
          <w:rFonts w:eastAsia="Times New Roman"/>
          <w:color w:val="000000"/>
        </w:rPr>
        <w:t xml:space="preserve">      </w:t>
      </w:r>
      <w:r w:rsidR="0085201F" w:rsidRPr="0085201F">
        <w:rPr>
          <w:rFonts w:eastAsia="Times New Roman"/>
          <w:color w:val="000000"/>
          <w:vertAlign w:val="superscript"/>
        </w:rPr>
        <w:t>†</w:t>
      </w:r>
      <w:r w:rsidR="0085201F" w:rsidRPr="0085201F">
        <w:rPr>
          <w:rFonts w:eastAsia="Times New Roman"/>
          <w:color w:val="000000"/>
        </w:rPr>
        <w:t xml:space="preserve"> </w:t>
      </w:r>
      <w:r w:rsidR="0085201F" w:rsidRPr="0085201F">
        <w:rPr>
          <w:bCs/>
        </w:rPr>
        <w:t>Graduate student committee responsibilities are listed after MS students advised</w:t>
      </w:r>
      <w:r w:rsidR="00C20E17">
        <w:rPr>
          <w:bCs/>
        </w:rPr>
        <w:t xml:space="preserve">; </w:t>
      </w:r>
    </w:p>
    <w:p w:rsidR="00561E82" w:rsidRPr="003800E2" w:rsidRDefault="00561E82" w:rsidP="00561E82">
      <w:pPr>
        <w:rPr>
          <w:rFonts w:eastAsia="Times New Roman"/>
          <w:color w:val="000000"/>
          <w:sz w:val="20"/>
          <w:szCs w:val="20"/>
        </w:rPr>
      </w:pPr>
    </w:p>
    <w:p w:rsidR="00561E82" w:rsidRDefault="00561E82" w:rsidP="00561E82">
      <w:pPr>
        <w:rPr>
          <w:rFonts w:eastAsia="Times New Roman"/>
          <w:color w:val="000000"/>
        </w:rPr>
      </w:pPr>
    </w:p>
    <w:p w:rsidR="00561E82" w:rsidRPr="00AD7736" w:rsidRDefault="00561E82" w:rsidP="00561E82">
      <w:pPr>
        <w:rPr>
          <w:rFonts w:eastAsia="Times New Roman"/>
          <w:b/>
          <w:color w:val="000000"/>
        </w:rPr>
      </w:pPr>
      <w:r w:rsidRPr="00AD7736">
        <w:rPr>
          <w:rFonts w:eastAsia="Times New Roman"/>
          <w:b/>
          <w:color w:val="000000"/>
        </w:rPr>
        <w:t>Enrollments and Teaching Course Evaluations of Dr. Jim Field’</w:t>
      </w:r>
      <w:r>
        <w:rPr>
          <w:rFonts w:eastAsia="Times New Roman"/>
          <w:b/>
          <w:color w:val="000000"/>
        </w:rPr>
        <w:t>s</w:t>
      </w:r>
      <w:r w:rsidRPr="00AD7736">
        <w:rPr>
          <w:rFonts w:eastAsia="Times New Roman"/>
          <w:b/>
          <w:color w:val="000000"/>
        </w:rPr>
        <w:t xml:space="preserve"> Teaching at the University of Arizona</w:t>
      </w:r>
    </w:p>
    <w:p w:rsidR="00561E82" w:rsidRPr="003800E2" w:rsidRDefault="00561E82" w:rsidP="00561E82">
      <w:pPr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Part B. Spring Semester Courses</w:t>
      </w:r>
    </w:p>
    <w:p w:rsidR="00561E82" w:rsidRDefault="00561E82" w:rsidP="00561E82">
      <w:pPr>
        <w:rPr>
          <w:rFonts w:eastAsia="Times New Roman"/>
          <w:color w:val="000000"/>
          <w:sz w:val="20"/>
          <w:szCs w:val="20"/>
        </w:rPr>
      </w:pPr>
    </w:p>
    <w:tbl>
      <w:tblPr>
        <w:tblW w:w="12330" w:type="dxa"/>
        <w:tblLook w:val="04A0" w:firstRow="1" w:lastRow="0" w:firstColumn="1" w:lastColumn="0" w:noHBand="0" w:noVBand="1"/>
      </w:tblPr>
      <w:tblGrid>
        <w:gridCol w:w="1089"/>
        <w:gridCol w:w="1660"/>
        <w:gridCol w:w="4451"/>
        <w:gridCol w:w="1350"/>
        <w:gridCol w:w="2250"/>
        <w:gridCol w:w="1530"/>
      </w:tblGrid>
      <w:tr w:rsidR="00561E82" w:rsidRPr="0036740E" w:rsidTr="008421ED">
        <w:trPr>
          <w:trHeight w:val="288"/>
        </w:trPr>
        <w:tc>
          <w:tcPr>
            <w:tcW w:w="10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44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Enrollment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Overall Rating Teach</w:t>
            </w:r>
            <w:r w:rsidRPr="0036740E">
              <w:rPr>
                <w:rFonts w:eastAsia="Times New Roman"/>
                <w:b/>
                <w:color w:val="000000"/>
                <w:sz w:val="20"/>
                <w:szCs w:val="20"/>
              </w:rPr>
              <w:t>ing</w:t>
            </w: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Effectiv</w:t>
            </w:r>
            <w:r w:rsidRPr="0036740E">
              <w:rPr>
                <w:rFonts w:eastAsia="Times New Roman"/>
                <w:b/>
                <w:color w:val="000000"/>
                <w:sz w:val="20"/>
                <w:szCs w:val="20"/>
              </w:rPr>
              <w:t>eness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61E82" w:rsidRPr="003800E2" w:rsidRDefault="00561E82" w:rsidP="008421E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>Overal</w:t>
            </w:r>
            <w:r w:rsidRPr="0036740E">
              <w:rPr>
                <w:rFonts w:eastAsia="Times New Roman"/>
                <w:b/>
                <w:color w:val="000000"/>
                <w:sz w:val="20"/>
                <w:szCs w:val="20"/>
              </w:rPr>
              <w:t>l</w:t>
            </w:r>
            <w:r w:rsidRPr="003800E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Rating Course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4.17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CHEE-542-001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Bioremediation of Inorganic Contaminants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4.33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3.92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4.00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SWES-440-001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Poll</w:t>
            </w:r>
            <w:r w:rsidRPr="00AD773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in Soil and Groundwater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4.56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4.42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CHEE-542-001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Bioremediation of Inorganic Contaminants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4.00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4.25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4.50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CHEE-542-001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Bioremediation of Inorganic Contaminants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4.20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CHEE-473-001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4.00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3.77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CHEE-510-001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Logistics of Writing a Manuscript for Engineering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4.33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CHEE-542-001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Bioremediation of Inorganic Contaminants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3.89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CHEE-510-001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Logistics of Writing a Manuscript for Engineering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4.33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CHEE-573-001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Biodegradation of Hazardous Organic Compounds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4.67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CHEE-510-001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Logistics of Writing a Manuscript for Engineering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4.10</w:t>
            </w:r>
          </w:p>
        </w:tc>
      </w:tr>
      <w:tr w:rsidR="00561E82" w:rsidRPr="00AD7736" w:rsidTr="008421ED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7736">
              <w:rPr>
                <w:rFonts w:eastAsia="Times New Roman"/>
                <w:color w:val="000000"/>
                <w:sz w:val="20"/>
                <w:szCs w:val="20"/>
              </w:rPr>
              <w:t>Spr</w:t>
            </w:r>
            <w:proofErr w:type="spellEnd"/>
            <w:r w:rsidRPr="003800E2">
              <w:rPr>
                <w:rFonts w:eastAsia="Times New Roman"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CHEE-510-001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Logistics of Writing a Manuscript for Engineering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E82" w:rsidRPr="003800E2" w:rsidRDefault="00561E82" w:rsidP="008421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00E2">
              <w:rPr>
                <w:rFonts w:eastAsia="Times New Roman"/>
                <w:color w:val="000000"/>
                <w:sz w:val="20"/>
                <w:szCs w:val="20"/>
              </w:rPr>
              <w:t>4.10</w:t>
            </w:r>
          </w:p>
        </w:tc>
      </w:tr>
    </w:tbl>
    <w:p w:rsidR="00561E82" w:rsidRPr="003800E2" w:rsidRDefault="00561E82" w:rsidP="00561E82">
      <w:pPr>
        <w:rPr>
          <w:sz w:val="20"/>
          <w:szCs w:val="20"/>
        </w:rPr>
      </w:pPr>
    </w:p>
    <w:p w:rsidR="00E132C2" w:rsidRPr="008421ED" w:rsidRDefault="008421ED">
      <w:pPr>
        <w:rPr>
          <w:sz w:val="22"/>
          <w:szCs w:val="22"/>
        </w:rPr>
      </w:pPr>
      <w:r w:rsidRPr="0085201F">
        <w:rPr>
          <w:rFonts w:eastAsia="Times New Roman"/>
          <w:color w:val="000000"/>
          <w:vertAlign w:val="superscript"/>
        </w:rPr>
        <w:t>†</w:t>
      </w:r>
      <w:r w:rsidRPr="0085201F">
        <w:rPr>
          <w:rFonts w:eastAsia="Times New Roman"/>
          <w:color w:val="000000"/>
        </w:rPr>
        <w:t xml:space="preserve"> </w:t>
      </w:r>
      <w:r w:rsidRPr="0085201F">
        <w:rPr>
          <w:bCs/>
        </w:rPr>
        <w:t>Graduate student committee responsibilities are listed after MS students advised</w:t>
      </w:r>
    </w:p>
    <w:p w:rsidR="00E132C2" w:rsidRPr="008421ED" w:rsidRDefault="00E132C2">
      <w:pPr>
        <w:rPr>
          <w:sz w:val="22"/>
          <w:szCs w:val="22"/>
        </w:rPr>
      </w:pPr>
    </w:p>
    <w:p w:rsidR="00E132C2" w:rsidRPr="008421ED" w:rsidRDefault="00E132C2">
      <w:pPr>
        <w:rPr>
          <w:sz w:val="22"/>
          <w:szCs w:val="22"/>
        </w:rPr>
      </w:pPr>
    </w:p>
    <w:p w:rsidR="00E132C2" w:rsidRPr="008421ED" w:rsidRDefault="00E132C2">
      <w:pPr>
        <w:rPr>
          <w:sz w:val="22"/>
          <w:szCs w:val="22"/>
        </w:rPr>
      </w:pPr>
    </w:p>
    <w:p w:rsidR="00E132C2" w:rsidRPr="008421ED" w:rsidRDefault="00E132C2">
      <w:pPr>
        <w:rPr>
          <w:sz w:val="22"/>
          <w:szCs w:val="22"/>
        </w:rPr>
        <w:sectPr w:rsidR="00E132C2" w:rsidRPr="008421ED" w:rsidSect="00561E8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F35B1" w:rsidRPr="008421ED" w:rsidRDefault="003F35B1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</w:rPr>
      </w:pPr>
    </w:p>
    <w:p w:rsidR="00F65595" w:rsidRPr="008421ED" w:rsidRDefault="00F65595" w:rsidP="004A43D8">
      <w:pPr>
        <w:pStyle w:val="Header"/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</w:rPr>
      </w:pPr>
    </w:p>
    <w:p w:rsidR="003B0330" w:rsidRPr="00062E15" w:rsidRDefault="003B0330" w:rsidP="003B0330">
      <w:r>
        <w:rPr>
          <w:b/>
          <w:bCs/>
        </w:rPr>
        <w:t>Graduate Student Advising</w:t>
      </w:r>
    </w:p>
    <w:p w:rsidR="003B0330" w:rsidRPr="000F58E1" w:rsidRDefault="003B0330" w:rsidP="003B0330">
      <w:pPr>
        <w:rPr>
          <w:bCs/>
          <w:sz w:val="22"/>
          <w:szCs w:val="22"/>
        </w:rPr>
      </w:pPr>
    </w:p>
    <w:p w:rsidR="003B0330" w:rsidRPr="00073C68" w:rsidRDefault="003B0330" w:rsidP="004A43D8">
      <w:pPr>
        <w:jc w:val="both"/>
        <w:rPr>
          <w:bCs/>
          <w:sz w:val="22"/>
          <w:szCs w:val="22"/>
          <w:u w:val="single"/>
        </w:rPr>
      </w:pPr>
      <w:r w:rsidRPr="00073C68">
        <w:rPr>
          <w:bCs/>
          <w:sz w:val="22"/>
          <w:szCs w:val="22"/>
          <w:u w:val="single"/>
        </w:rPr>
        <w:t>PhD students graduated</w:t>
      </w:r>
    </w:p>
    <w:p w:rsidR="003B0330" w:rsidRDefault="003B0330" w:rsidP="004A43D8">
      <w:pPr>
        <w:jc w:val="both"/>
        <w:rPr>
          <w:bCs/>
          <w:sz w:val="22"/>
          <w:szCs w:val="22"/>
        </w:rPr>
      </w:pP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z w:val="22"/>
          <w:szCs w:val="22"/>
        </w:rPr>
        <w:t>De Jong, E. Physiological Roles and Metabolism of Fungal Aryl Alcohols. December 1</w:t>
      </w:r>
      <w:r w:rsidRPr="00073C68">
        <w:rPr>
          <w:sz w:val="22"/>
          <w:szCs w:val="22"/>
          <w:vertAlign w:val="superscript"/>
        </w:rPr>
        <w:t>st</w:t>
      </w:r>
      <w:r w:rsidRPr="00073C68">
        <w:rPr>
          <w:sz w:val="22"/>
          <w:szCs w:val="22"/>
        </w:rPr>
        <w:t xml:space="preserve">, 1993.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z w:val="22"/>
          <w:szCs w:val="22"/>
        </w:rPr>
        <w:t>Kato, M. T. The Anaerobic Treatment of Low Strength Soluble Wastewaters. June 10</w:t>
      </w:r>
      <w:r w:rsidRPr="00073C68">
        <w:rPr>
          <w:sz w:val="22"/>
          <w:szCs w:val="22"/>
          <w:vertAlign w:val="superscript"/>
        </w:rPr>
        <w:t>th</w:t>
      </w:r>
      <w:r w:rsidRPr="00073C68">
        <w:rPr>
          <w:sz w:val="22"/>
          <w:szCs w:val="22"/>
        </w:rPr>
        <w:t xml:space="preserve">, 1994.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z w:val="22"/>
          <w:szCs w:val="22"/>
        </w:rPr>
        <w:t>Florencio, L. Fate of Methanol in Anaerobic Bioreactors. June 10</w:t>
      </w:r>
      <w:r w:rsidRPr="00073C68">
        <w:rPr>
          <w:sz w:val="22"/>
          <w:szCs w:val="22"/>
          <w:vertAlign w:val="superscript"/>
        </w:rPr>
        <w:t>th</w:t>
      </w:r>
      <w:r w:rsidRPr="00073C68">
        <w:rPr>
          <w:sz w:val="22"/>
          <w:szCs w:val="22"/>
        </w:rPr>
        <w:t xml:space="preserve">, 1994.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z w:val="22"/>
          <w:szCs w:val="22"/>
        </w:rPr>
        <w:t>Razo-Flores, E. Biotransformation and Biodegradation of N-Substituted Aromatics in Methanogenic Granular Sludge. September 19</w:t>
      </w:r>
      <w:r w:rsidRPr="00073C68">
        <w:rPr>
          <w:sz w:val="22"/>
          <w:szCs w:val="22"/>
          <w:vertAlign w:val="superscript"/>
        </w:rPr>
        <w:t>th</w:t>
      </w:r>
      <w:r w:rsidRPr="00073C68">
        <w:rPr>
          <w:sz w:val="22"/>
          <w:szCs w:val="22"/>
        </w:rPr>
        <w:t xml:space="preserve">, 1997.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proofErr w:type="spellStart"/>
      <w:r w:rsidRPr="00073C68">
        <w:rPr>
          <w:sz w:val="22"/>
          <w:szCs w:val="22"/>
        </w:rPr>
        <w:t>Kotterman</w:t>
      </w:r>
      <w:proofErr w:type="spellEnd"/>
      <w:r w:rsidRPr="00073C68">
        <w:rPr>
          <w:sz w:val="22"/>
          <w:szCs w:val="22"/>
        </w:rPr>
        <w:t xml:space="preserve">, M. Polycyclic Aromatic Hydrocarbon Degradation by the White Rot Fungus </w:t>
      </w:r>
      <w:proofErr w:type="spellStart"/>
      <w:r w:rsidRPr="00073C68">
        <w:rPr>
          <w:i/>
          <w:iCs/>
          <w:sz w:val="22"/>
          <w:szCs w:val="22"/>
        </w:rPr>
        <w:t>Bjerkandera</w:t>
      </w:r>
      <w:proofErr w:type="spellEnd"/>
      <w:r w:rsidRPr="00073C68">
        <w:rPr>
          <w:sz w:val="22"/>
          <w:szCs w:val="22"/>
        </w:rPr>
        <w:t xml:space="preserve"> sp. strain BOS55. October 4</w:t>
      </w:r>
      <w:r w:rsidRPr="00073C68">
        <w:rPr>
          <w:sz w:val="22"/>
          <w:szCs w:val="22"/>
          <w:vertAlign w:val="superscript"/>
        </w:rPr>
        <w:t>th</w:t>
      </w:r>
      <w:r w:rsidRPr="00073C68">
        <w:rPr>
          <w:sz w:val="22"/>
          <w:szCs w:val="22"/>
        </w:rPr>
        <w:t xml:space="preserve">, 1998.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Agricultural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proofErr w:type="spellStart"/>
      <w:r w:rsidRPr="00073C68">
        <w:rPr>
          <w:sz w:val="22"/>
          <w:szCs w:val="22"/>
        </w:rPr>
        <w:t>Mester</w:t>
      </w:r>
      <w:proofErr w:type="spellEnd"/>
      <w:r w:rsidRPr="00073C68">
        <w:rPr>
          <w:sz w:val="22"/>
          <w:szCs w:val="22"/>
        </w:rPr>
        <w:t xml:space="preserve">, T. Role of Manganese and </w:t>
      </w:r>
      <w:proofErr w:type="spellStart"/>
      <w:r w:rsidRPr="00073C68">
        <w:rPr>
          <w:sz w:val="22"/>
          <w:szCs w:val="22"/>
        </w:rPr>
        <w:t>Veratryl</w:t>
      </w:r>
      <w:proofErr w:type="spellEnd"/>
      <w:r w:rsidRPr="00073C68">
        <w:rPr>
          <w:sz w:val="22"/>
          <w:szCs w:val="22"/>
        </w:rPr>
        <w:t xml:space="preserve"> Alcohol in the </w:t>
      </w:r>
      <w:proofErr w:type="spellStart"/>
      <w:r w:rsidRPr="00073C68">
        <w:rPr>
          <w:sz w:val="22"/>
          <w:szCs w:val="22"/>
        </w:rPr>
        <w:t>Ligninolytic</w:t>
      </w:r>
      <w:proofErr w:type="spellEnd"/>
      <w:r w:rsidRPr="00073C68">
        <w:rPr>
          <w:sz w:val="22"/>
          <w:szCs w:val="22"/>
        </w:rPr>
        <w:t xml:space="preserve"> System of </w:t>
      </w:r>
      <w:proofErr w:type="spellStart"/>
      <w:r w:rsidRPr="00073C68">
        <w:rPr>
          <w:i/>
          <w:iCs/>
          <w:sz w:val="22"/>
          <w:szCs w:val="22"/>
        </w:rPr>
        <w:t>Bjerkandera</w:t>
      </w:r>
      <w:proofErr w:type="spellEnd"/>
      <w:r w:rsidRPr="00073C68">
        <w:rPr>
          <w:sz w:val="22"/>
          <w:szCs w:val="22"/>
        </w:rPr>
        <w:t xml:space="preserve"> sp. Strain BOS55. September 9</w:t>
      </w:r>
      <w:r w:rsidRPr="00073C68">
        <w:rPr>
          <w:sz w:val="22"/>
          <w:szCs w:val="22"/>
          <w:vertAlign w:val="superscript"/>
        </w:rPr>
        <w:t>th</w:t>
      </w:r>
      <w:r w:rsidRPr="00073C68">
        <w:rPr>
          <w:sz w:val="22"/>
          <w:szCs w:val="22"/>
        </w:rPr>
        <w:t xml:space="preserve">, 1998.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proofErr w:type="spellStart"/>
      <w:r w:rsidRPr="00073C68">
        <w:rPr>
          <w:sz w:val="22"/>
          <w:szCs w:val="22"/>
        </w:rPr>
        <w:t>Kortekaas</w:t>
      </w:r>
      <w:proofErr w:type="spellEnd"/>
      <w:r w:rsidRPr="00073C68">
        <w:rPr>
          <w:sz w:val="22"/>
          <w:szCs w:val="22"/>
        </w:rPr>
        <w:t>, S. Sequenced Anaerobic-Aerobic Treatment of Hemp Pulping Wastewaters. November 4</w:t>
      </w:r>
      <w:r w:rsidRPr="00073C68">
        <w:rPr>
          <w:sz w:val="22"/>
          <w:szCs w:val="22"/>
          <w:vertAlign w:val="superscript"/>
        </w:rPr>
        <w:t>th</w:t>
      </w:r>
      <w:r w:rsidRPr="00073C68">
        <w:rPr>
          <w:sz w:val="22"/>
          <w:szCs w:val="22"/>
        </w:rPr>
        <w:t xml:space="preserve">, 1998.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proofErr w:type="spellStart"/>
      <w:r w:rsidRPr="00073C68">
        <w:rPr>
          <w:sz w:val="22"/>
          <w:szCs w:val="22"/>
        </w:rPr>
        <w:t>Teunissen</w:t>
      </w:r>
      <w:proofErr w:type="spellEnd"/>
      <w:r w:rsidRPr="00073C68">
        <w:rPr>
          <w:sz w:val="22"/>
          <w:szCs w:val="22"/>
        </w:rPr>
        <w:t xml:space="preserve">, P. The role of natural chlorinated hydroquinone metabolites in </w:t>
      </w:r>
      <w:proofErr w:type="spellStart"/>
      <w:r w:rsidRPr="00073C68">
        <w:rPr>
          <w:sz w:val="22"/>
          <w:szCs w:val="22"/>
        </w:rPr>
        <w:t>ligninolytic</w:t>
      </w:r>
      <w:proofErr w:type="spellEnd"/>
      <w:r w:rsidRPr="00073C68">
        <w:rPr>
          <w:sz w:val="22"/>
          <w:szCs w:val="22"/>
        </w:rPr>
        <w:t xml:space="preserve"> fungi. June 16</w:t>
      </w:r>
      <w:r w:rsidRPr="00073C68">
        <w:rPr>
          <w:sz w:val="22"/>
          <w:szCs w:val="22"/>
          <w:vertAlign w:val="superscript"/>
        </w:rPr>
        <w:t>th</w:t>
      </w:r>
      <w:r w:rsidRPr="00073C68">
        <w:rPr>
          <w:sz w:val="22"/>
          <w:szCs w:val="22"/>
        </w:rPr>
        <w:t xml:space="preserve">, 1999.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z w:val="22"/>
          <w:szCs w:val="22"/>
        </w:rPr>
        <w:t xml:space="preserve">Van </w:t>
      </w:r>
      <w:proofErr w:type="spellStart"/>
      <w:r w:rsidRPr="00073C68">
        <w:rPr>
          <w:sz w:val="22"/>
          <w:szCs w:val="22"/>
        </w:rPr>
        <w:t>Eekert</w:t>
      </w:r>
      <w:proofErr w:type="spellEnd"/>
      <w:r w:rsidRPr="00073C68">
        <w:rPr>
          <w:sz w:val="22"/>
          <w:szCs w:val="22"/>
        </w:rPr>
        <w:t>, M. Transformation of chlorinated compounds by methanogenic granular sludge. June 21</w:t>
      </w:r>
      <w:r w:rsidRPr="00073C68">
        <w:rPr>
          <w:sz w:val="22"/>
          <w:szCs w:val="22"/>
          <w:vertAlign w:val="superscript"/>
        </w:rPr>
        <w:t>st</w:t>
      </w:r>
      <w:r w:rsidRPr="00073C68">
        <w:rPr>
          <w:sz w:val="22"/>
          <w:szCs w:val="22"/>
        </w:rPr>
        <w:t xml:space="preserve">, 1999.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z w:val="22"/>
          <w:szCs w:val="22"/>
        </w:rPr>
        <w:t xml:space="preserve">ten Have, R. Lignin peroxidase mediated </w:t>
      </w:r>
      <w:proofErr w:type="spellStart"/>
      <w:r w:rsidRPr="00073C68">
        <w:rPr>
          <w:sz w:val="22"/>
          <w:szCs w:val="22"/>
        </w:rPr>
        <w:t>biotransformations</w:t>
      </w:r>
      <w:proofErr w:type="spellEnd"/>
      <w:r w:rsidRPr="00073C68">
        <w:rPr>
          <w:sz w:val="22"/>
          <w:szCs w:val="22"/>
        </w:rPr>
        <w:t xml:space="preserve"> useful in the </w:t>
      </w:r>
      <w:proofErr w:type="spellStart"/>
      <w:r w:rsidRPr="00073C68">
        <w:rPr>
          <w:sz w:val="22"/>
          <w:szCs w:val="22"/>
        </w:rPr>
        <w:t>biocatalytic</w:t>
      </w:r>
      <w:proofErr w:type="spellEnd"/>
      <w:r w:rsidRPr="00073C68">
        <w:rPr>
          <w:sz w:val="22"/>
          <w:szCs w:val="22"/>
        </w:rPr>
        <w:t xml:space="preserve"> production of vanillin. 2000,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z w:val="22"/>
          <w:szCs w:val="22"/>
        </w:rPr>
        <w:t xml:space="preserve">Tan, N. Integrated and sequential anaerobic/aerobic biodegradation of azo dyes. 2001,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proofErr w:type="spellStart"/>
      <w:r w:rsidRPr="00073C68">
        <w:rPr>
          <w:sz w:val="22"/>
          <w:szCs w:val="22"/>
        </w:rPr>
        <w:t>Hage</w:t>
      </w:r>
      <w:proofErr w:type="spellEnd"/>
      <w:r w:rsidRPr="00073C68">
        <w:rPr>
          <w:sz w:val="22"/>
          <w:szCs w:val="22"/>
        </w:rPr>
        <w:t xml:space="preserve">, A. </w:t>
      </w:r>
      <w:proofErr w:type="spellStart"/>
      <w:r w:rsidRPr="00073C68">
        <w:rPr>
          <w:sz w:val="22"/>
          <w:szCs w:val="22"/>
        </w:rPr>
        <w:t>Biocatalytic</w:t>
      </w:r>
      <w:proofErr w:type="spellEnd"/>
      <w:r w:rsidRPr="00073C68">
        <w:rPr>
          <w:sz w:val="22"/>
          <w:szCs w:val="22"/>
        </w:rPr>
        <w:t xml:space="preserve"> conversions by white rot fungi: exploring the reductive system. 2001, University of Amsterdam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3B0330">
        <w:rPr>
          <w:sz w:val="22"/>
          <w:szCs w:val="22"/>
          <w:lang w:val="nl-NL"/>
        </w:rPr>
        <w:t xml:space="preserve">van der Zee, F. Anaerobic azo dye reduction. </w:t>
      </w:r>
      <w:r w:rsidRPr="00073C68">
        <w:rPr>
          <w:sz w:val="22"/>
          <w:szCs w:val="22"/>
        </w:rPr>
        <w:t xml:space="preserve">2002,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z w:val="22"/>
          <w:szCs w:val="22"/>
        </w:rPr>
        <w:t xml:space="preserve">Cervantes-Carrillo, Quinones as electron acceptors and redox mediators for the anaerobic biotransformation of priority pollutants. 2002, </w:t>
      </w:r>
      <w:proofErr w:type="spellStart"/>
      <w:r w:rsidRPr="00073C68">
        <w:rPr>
          <w:sz w:val="22"/>
          <w:szCs w:val="22"/>
        </w:rPr>
        <w:t>Wageningen</w:t>
      </w:r>
      <w:proofErr w:type="spellEnd"/>
      <w:r w:rsidRPr="00073C68">
        <w:rPr>
          <w:sz w:val="22"/>
          <w:szCs w:val="22"/>
        </w:rPr>
        <w:t xml:space="preserve"> University</w:t>
      </w:r>
    </w:p>
    <w:p w:rsidR="003B0330" w:rsidRPr="00407D14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napToGrid w:val="0"/>
          <w:sz w:val="22"/>
          <w:szCs w:val="22"/>
          <w:lang w:val="en-AU"/>
        </w:rPr>
        <w:t xml:space="preserve">Guerrero, C. </w:t>
      </w:r>
      <w:r w:rsidRPr="00073C68">
        <w:rPr>
          <w:snapToGrid w:val="0"/>
          <w:sz w:val="22"/>
          <w:szCs w:val="22"/>
        </w:rPr>
        <w:t>The role of redox mediators on the anaerobic degradation of chlorinated solvents.</w:t>
      </w:r>
      <w:r w:rsidRPr="00073C68">
        <w:rPr>
          <w:snapToGrid w:val="0"/>
          <w:sz w:val="22"/>
          <w:szCs w:val="22"/>
          <w:lang w:val="en-AU"/>
        </w:rPr>
        <w:t xml:space="preserve"> 2004, University of Arizona</w:t>
      </w:r>
    </w:p>
    <w:p w:rsidR="00407D14" w:rsidRPr="00407D14" w:rsidRDefault="00407D14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proofErr w:type="spellStart"/>
      <w:r>
        <w:rPr>
          <w:snapToGrid w:val="0"/>
          <w:sz w:val="22"/>
          <w:szCs w:val="22"/>
          <w:lang w:val="en-AU"/>
        </w:rPr>
        <w:t>Cortinas</w:t>
      </w:r>
      <w:proofErr w:type="spellEnd"/>
      <w:r>
        <w:rPr>
          <w:snapToGrid w:val="0"/>
          <w:sz w:val="22"/>
          <w:szCs w:val="22"/>
          <w:lang w:val="en-AU"/>
        </w:rPr>
        <w:t xml:space="preserve"> Lopez, I. </w:t>
      </w:r>
      <w:r>
        <w:t xml:space="preserve">Microbial Transformation of Arsenic and </w:t>
      </w:r>
      <w:proofErr w:type="spellStart"/>
      <w:r>
        <w:t>Organoarsenic</w:t>
      </w:r>
      <w:proofErr w:type="spellEnd"/>
      <w:r>
        <w:t xml:space="preserve"> Compounds in Anaerobic Environments. 2007. </w:t>
      </w:r>
      <w:r w:rsidRPr="00073C68">
        <w:rPr>
          <w:snapToGrid w:val="0"/>
          <w:sz w:val="22"/>
          <w:szCs w:val="22"/>
          <w:lang w:val="en-AU"/>
        </w:rPr>
        <w:t>University of Arizona</w:t>
      </w:r>
    </w:p>
    <w:p w:rsidR="003B0330" w:rsidRPr="00F91EC1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snapToGrid w:val="0"/>
          <w:sz w:val="22"/>
          <w:szCs w:val="22"/>
          <w:lang w:val="en-AU"/>
        </w:rPr>
        <w:t xml:space="preserve">Sun, W. Anoxic Oxidation of </w:t>
      </w:r>
      <w:proofErr w:type="spellStart"/>
      <w:r w:rsidRPr="00073C68">
        <w:rPr>
          <w:snapToGrid w:val="0"/>
          <w:sz w:val="22"/>
          <w:szCs w:val="22"/>
          <w:lang w:val="en-AU"/>
        </w:rPr>
        <w:t>Arsenite</w:t>
      </w:r>
      <w:proofErr w:type="spellEnd"/>
      <w:r w:rsidRPr="00073C68">
        <w:rPr>
          <w:snapToGrid w:val="0"/>
          <w:sz w:val="22"/>
          <w:szCs w:val="22"/>
          <w:lang w:val="en-AU"/>
        </w:rPr>
        <w:t>. 2008, University of Arizona</w:t>
      </w:r>
    </w:p>
    <w:p w:rsidR="00F91EC1" w:rsidRPr="00F91EC1" w:rsidRDefault="00F91EC1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0" w:hanging="540"/>
        <w:jc w:val="both"/>
        <w:rPr>
          <w:sz w:val="22"/>
          <w:szCs w:val="22"/>
        </w:rPr>
      </w:pPr>
      <w:r w:rsidRPr="00F91EC1">
        <w:rPr>
          <w:snapToGrid w:val="0"/>
          <w:sz w:val="22"/>
          <w:szCs w:val="22"/>
          <w:lang w:val="en-AU"/>
        </w:rPr>
        <w:t xml:space="preserve">Ochoa, V. Removal of </w:t>
      </w:r>
      <w:proofErr w:type="spellStart"/>
      <w:r w:rsidRPr="00F91EC1">
        <w:rPr>
          <w:snapToGrid w:val="0"/>
          <w:sz w:val="22"/>
          <w:szCs w:val="22"/>
          <w:lang w:val="en-AU"/>
        </w:rPr>
        <w:t>Perfluorooctane</w:t>
      </w:r>
      <w:proofErr w:type="spellEnd"/>
      <w:r w:rsidRPr="00F91EC1">
        <w:rPr>
          <w:snapToGrid w:val="0"/>
          <w:sz w:val="22"/>
          <w:szCs w:val="22"/>
          <w:lang w:val="en-AU"/>
        </w:rPr>
        <w:t xml:space="preserve"> Sulfonate (PFOS) and Related Compounds </w:t>
      </w:r>
      <w:r>
        <w:rPr>
          <w:snapToGrid w:val="0"/>
          <w:sz w:val="22"/>
          <w:szCs w:val="22"/>
          <w:lang w:val="en-AU"/>
        </w:rPr>
        <w:t>f</w:t>
      </w:r>
      <w:r w:rsidRPr="00F91EC1">
        <w:rPr>
          <w:snapToGrid w:val="0"/>
          <w:sz w:val="22"/>
          <w:szCs w:val="22"/>
          <w:lang w:val="en-AU"/>
        </w:rPr>
        <w:t>rom Industrial Effluents</w:t>
      </w:r>
      <w:r>
        <w:rPr>
          <w:snapToGrid w:val="0"/>
          <w:sz w:val="22"/>
          <w:szCs w:val="22"/>
          <w:lang w:val="en-AU"/>
        </w:rPr>
        <w:t xml:space="preserve">. 2008. </w:t>
      </w:r>
      <w:r w:rsidRPr="00073C68">
        <w:rPr>
          <w:snapToGrid w:val="0"/>
          <w:sz w:val="22"/>
          <w:szCs w:val="22"/>
          <w:lang w:val="en-AU"/>
        </w:rPr>
        <w:t>University of Arizona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proofErr w:type="spellStart"/>
      <w:r w:rsidRPr="00073C68">
        <w:rPr>
          <w:sz w:val="22"/>
          <w:szCs w:val="22"/>
        </w:rPr>
        <w:t>Banihani</w:t>
      </w:r>
      <w:proofErr w:type="spellEnd"/>
      <w:r w:rsidRPr="00073C68">
        <w:rPr>
          <w:sz w:val="22"/>
          <w:szCs w:val="22"/>
        </w:rPr>
        <w:t xml:space="preserve">, Q. Anaerobic - Aerobic Treatment of Domestic Sewage for the Removal of Carbonaceous and Nitrogenous Contaminants. 2009, </w:t>
      </w:r>
      <w:r w:rsidRPr="00073C68">
        <w:rPr>
          <w:snapToGrid w:val="0"/>
          <w:sz w:val="22"/>
          <w:szCs w:val="22"/>
          <w:lang w:val="en-AU"/>
        </w:rPr>
        <w:t>University of Arizona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proofErr w:type="spellStart"/>
      <w:r w:rsidRPr="00073C68">
        <w:rPr>
          <w:bCs/>
          <w:sz w:val="22"/>
          <w:szCs w:val="22"/>
        </w:rPr>
        <w:lastRenderedPageBreak/>
        <w:t>Gamez</w:t>
      </w:r>
      <w:proofErr w:type="spellEnd"/>
      <w:r w:rsidRPr="00073C68">
        <w:rPr>
          <w:bCs/>
          <w:sz w:val="22"/>
          <w:szCs w:val="22"/>
        </w:rPr>
        <w:t xml:space="preserve"> </w:t>
      </w:r>
      <w:proofErr w:type="spellStart"/>
      <w:r w:rsidRPr="00073C68">
        <w:rPr>
          <w:bCs/>
          <w:sz w:val="22"/>
          <w:szCs w:val="22"/>
        </w:rPr>
        <w:t>Grijalva</w:t>
      </w:r>
      <w:proofErr w:type="spellEnd"/>
      <w:r w:rsidRPr="00073C68">
        <w:rPr>
          <w:bCs/>
          <w:sz w:val="22"/>
          <w:szCs w:val="22"/>
        </w:rPr>
        <w:t>, V.M. Biological and Physical-Chemical Methods for Treatment of Semiconductor Manufacturing Effluents. 2009. University of Arizona.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bCs/>
          <w:sz w:val="22"/>
          <w:szCs w:val="22"/>
        </w:rPr>
        <w:t>Gomez-Rivera, F. “Removal of Inorganic Oxide Nanoparticles during Activated Secondary Sludge Treatment and during the Bioremediation of Landfill Leachate”. 2010. University of Arizona.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bCs/>
          <w:sz w:val="22"/>
          <w:szCs w:val="22"/>
        </w:rPr>
        <w:t xml:space="preserve">Tapia-Rodriguez, A. Anaerobic Bioremediation of Hexavalent Uranium </w:t>
      </w:r>
      <w:r>
        <w:rPr>
          <w:bCs/>
          <w:sz w:val="22"/>
          <w:szCs w:val="22"/>
        </w:rPr>
        <w:t>i</w:t>
      </w:r>
      <w:r w:rsidRPr="00073C68">
        <w:rPr>
          <w:bCs/>
          <w:sz w:val="22"/>
          <w:szCs w:val="22"/>
        </w:rPr>
        <w:t>n Groundwater. 2011. University of Arizona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bCs/>
          <w:sz w:val="22"/>
          <w:szCs w:val="22"/>
        </w:rPr>
        <w:t>Carvajal-Arroyo, J.M. Treatment of Nitrogen Nutrient Using Anaerobic Ammonium Oxidation  (ANAMMOX) bioreactors. University of Arizona</w:t>
      </w:r>
      <w:r>
        <w:rPr>
          <w:bCs/>
          <w:sz w:val="22"/>
          <w:szCs w:val="22"/>
        </w:rPr>
        <w:t>, 2013</w:t>
      </w:r>
      <w:r w:rsidRPr="00073C68">
        <w:rPr>
          <w:bCs/>
          <w:sz w:val="22"/>
          <w:szCs w:val="22"/>
        </w:rPr>
        <w:t>.</w:t>
      </w:r>
    </w:p>
    <w:p w:rsidR="003B0330" w:rsidRPr="003B0330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073C68">
        <w:rPr>
          <w:bCs/>
          <w:sz w:val="22"/>
          <w:szCs w:val="22"/>
        </w:rPr>
        <w:t xml:space="preserve">Otero-Gonzalez, L. </w:t>
      </w:r>
      <w:r>
        <w:rPr>
          <w:bCs/>
          <w:sz w:val="22"/>
          <w:szCs w:val="22"/>
        </w:rPr>
        <w:t xml:space="preserve">Mechanisms and screening of </w:t>
      </w:r>
      <w:proofErr w:type="spellStart"/>
      <w:r>
        <w:rPr>
          <w:bCs/>
          <w:sz w:val="22"/>
          <w:szCs w:val="22"/>
        </w:rPr>
        <w:t>nanotoxicity</w:t>
      </w:r>
      <w:proofErr w:type="spellEnd"/>
      <w:r>
        <w:rPr>
          <w:bCs/>
          <w:sz w:val="22"/>
          <w:szCs w:val="22"/>
        </w:rPr>
        <w:t xml:space="preserve">. </w:t>
      </w:r>
      <w:r w:rsidR="00956874">
        <w:rPr>
          <w:bCs/>
          <w:sz w:val="22"/>
          <w:szCs w:val="22"/>
          <w:lang w:val="es-ES"/>
        </w:rPr>
        <w:t>2014</w:t>
      </w:r>
      <w:r w:rsidR="00956874" w:rsidRPr="00073C68">
        <w:rPr>
          <w:bCs/>
          <w:sz w:val="22"/>
          <w:szCs w:val="22"/>
          <w:lang w:val="es-ES"/>
        </w:rPr>
        <w:t>.</w:t>
      </w:r>
      <w:r w:rsidR="00956874">
        <w:rPr>
          <w:bCs/>
          <w:sz w:val="22"/>
          <w:szCs w:val="22"/>
          <w:lang w:val="es-ES"/>
        </w:rPr>
        <w:t xml:space="preserve"> </w:t>
      </w:r>
      <w:r w:rsidR="00956874">
        <w:rPr>
          <w:bCs/>
          <w:sz w:val="22"/>
          <w:szCs w:val="22"/>
        </w:rPr>
        <w:t>University of Arizona.</w:t>
      </w:r>
    </w:p>
    <w:p w:rsidR="003B0330" w:rsidRPr="00073C68" w:rsidRDefault="003B0330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120"/>
        <w:ind w:left="547" w:hanging="547"/>
        <w:jc w:val="both"/>
        <w:rPr>
          <w:sz w:val="22"/>
          <w:szCs w:val="22"/>
        </w:rPr>
      </w:pPr>
      <w:r w:rsidRPr="003B0330">
        <w:rPr>
          <w:bCs/>
          <w:sz w:val="22"/>
          <w:szCs w:val="22"/>
        </w:rPr>
        <w:t xml:space="preserve">Rodriguez Freire, L. The Role </w:t>
      </w:r>
      <w:r>
        <w:rPr>
          <w:bCs/>
          <w:sz w:val="22"/>
          <w:szCs w:val="22"/>
        </w:rPr>
        <w:t>o</w:t>
      </w:r>
      <w:r w:rsidRPr="003B0330">
        <w:rPr>
          <w:bCs/>
          <w:sz w:val="22"/>
          <w:szCs w:val="22"/>
        </w:rPr>
        <w:t xml:space="preserve">f Microorganisms </w:t>
      </w:r>
      <w:r>
        <w:rPr>
          <w:bCs/>
          <w:sz w:val="22"/>
          <w:szCs w:val="22"/>
        </w:rPr>
        <w:t>i</w:t>
      </w:r>
      <w:r w:rsidRPr="003B0330">
        <w:rPr>
          <w:bCs/>
          <w:sz w:val="22"/>
          <w:szCs w:val="22"/>
        </w:rPr>
        <w:t xml:space="preserve">n </w:t>
      </w:r>
      <w:r>
        <w:rPr>
          <w:bCs/>
          <w:sz w:val="22"/>
          <w:szCs w:val="22"/>
        </w:rPr>
        <w:t>t</w:t>
      </w:r>
      <w:r w:rsidRPr="003B0330">
        <w:rPr>
          <w:bCs/>
          <w:sz w:val="22"/>
          <w:szCs w:val="22"/>
        </w:rPr>
        <w:t xml:space="preserve">he Biogeochemical Cycle </w:t>
      </w:r>
      <w:r>
        <w:rPr>
          <w:bCs/>
          <w:sz w:val="22"/>
          <w:szCs w:val="22"/>
        </w:rPr>
        <w:t>o</w:t>
      </w:r>
      <w:r w:rsidRPr="003B0330">
        <w:rPr>
          <w:bCs/>
          <w:sz w:val="22"/>
          <w:szCs w:val="22"/>
        </w:rPr>
        <w:t xml:space="preserve">f Arsenic </w:t>
      </w:r>
      <w:r>
        <w:rPr>
          <w:bCs/>
          <w:sz w:val="22"/>
          <w:szCs w:val="22"/>
        </w:rPr>
        <w:t>i</w:t>
      </w:r>
      <w:r w:rsidRPr="003B0330">
        <w:rPr>
          <w:bCs/>
          <w:sz w:val="22"/>
          <w:szCs w:val="22"/>
        </w:rPr>
        <w:t xml:space="preserve">n </w:t>
      </w:r>
      <w:r>
        <w:rPr>
          <w:bCs/>
          <w:sz w:val="22"/>
          <w:szCs w:val="22"/>
        </w:rPr>
        <w:t>t</w:t>
      </w:r>
      <w:r w:rsidRPr="003B0330">
        <w:rPr>
          <w:bCs/>
          <w:sz w:val="22"/>
          <w:szCs w:val="22"/>
        </w:rPr>
        <w:t>he Environment</w:t>
      </w:r>
      <w:r>
        <w:rPr>
          <w:bCs/>
          <w:sz w:val="22"/>
          <w:szCs w:val="22"/>
        </w:rPr>
        <w:t xml:space="preserve">. </w:t>
      </w:r>
      <w:r w:rsidR="00956874">
        <w:rPr>
          <w:bCs/>
          <w:sz w:val="22"/>
          <w:szCs w:val="22"/>
        </w:rPr>
        <w:t>2014. University of Arizona.</w:t>
      </w:r>
    </w:p>
    <w:p w:rsidR="007B388A" w:rsidRPr="00073C68" w:rsidRDefault="007B388A" w:rsidP="004A43D8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60"/>
        <w:ind w:left="547" w:hanging="547"/>
        <w:jc w:val="both"/>
        <w:rPr>
          <w:sz w:val="22"/>
          <w:szCs w:val="22"/>
        </w:rPr>
      </w:pPr>
      <w:r w:rsidRPr="00073C68">
        <w:rPr>
          <w:bCs/>
          <w:sz w:val="22"/>
          <w:szCs w:val="22"/>
        </w:rPr>
        <w:t xml:space="preserve">Gonzalez Estrella, J. Toxicity nanoparticles to biological wastewater treatment processes. </w:t>
      </w:r>
      <w:r w:rsidR="00A479FC">
        <w:rPr>
          <w:bCs/>
          <w:sz w:val="22"/>
          <w:szCs w:val="22"/>
        </w:rPr>
        <w:t xml:space="preserve">University of Arizona. </w:t>
      </w:r>
      <w:r>
        <w:rPr>
          <w:bCs/>
          <w:sz w:val="22"/>
          <w:szCs w:val="22"/>
        </w:rPr>
        <w:t>201</w:t>
      </w:r>
      <w:r w:rsidR="00CC5985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 University of Arizona.</w:t>
      </w:r>
    </w:p>
    <w:p w:rsidR="00A479FC" w:rsidRPr="00A479FC" w:rsidRDefault="00A479FC" w:rsidP="00A479F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60"/>
        <w:ind w:left="547" w:hanging="547"/>
        <w:jc w:val="both"/>
        <w:rPr>
          <w:sz w:val="22"/>
          <w:szCs w:val="22"/>
        </w:rPr>
      </w:pPr>
      <w:r w:rsidRPr="00A479FC">
        <w:rPr>
          <w:bCs/>
          <w:sz w:val="22"/>
          <w:szCs w:val="22"/>
        </w:rPr>
        <w:t>Olivares-Martinez, C. Biotransformation of insensitive munitions compounds. University of Arizona. 2015</w:t>
      </w:r>
    </w:p>
    <w:p w:rsidR="00C84B76" w:rsidRPr="00C84B76" w:rsidRDefault="00C84B76" w:rsidP="00C84B76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60"/>
        <w:ind w:left="547" w:hanging="547"/>
        <w:jc w:val="both"/>
        <w:rPr>
          <w:sz w:val="22"/>
          <w:szCs w:val="22"/>
        </w:rPr>
      </w:pPr>
      <w:r w:rsidRPr="00C84B76">
        <w:rPr>
          <w:bCs/>
          <w:sz w:val="22"/>
          <w:szCs w:val="22"/>
        </w:rPr>
        <w:t>Ramos-Ruiz, A. Fate of emerging semiconducting materials in landfills</w:t>
      </w:r>
      <w:r w:rsidR="00A479FC">
        <w:rPr>
          <w:bCs/>
          <w:sz w:val="22"/>
          <w:szCs w:val="22"/>
        </w:rPr>
        <w:t>.</w:t>
      </w:r>
      <w:r w:rsidRPr="00C84B76">
        <w:rPr>
          <w:bCs/>
          <w:sz w:val="22"/>
          <w:szCs w:val="22"/>
        </w:rPr>
        <w:t xml:space="preserve"> University of Arizona. 2016</w:t>
      </w:r>
    </w:p>
    <w:p w:rsidR="00C84B76" w:rsidRPr="00C84B76" w:rsidRDefault="00C84B76" w:rsidP="00C84B76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60"/>
        <w:ind w:left="547" w:hanging="547"/>
        <w:jc w:val="both"/>
        <w:rPr>
          <w:sz w:val="22"/>
          <w:szCs w:val="22"/>
        </w:rPr>
      </w:pPr>
      <w:r w:rsidRPr="00C84B76">
        <w:rPr>
          <w:bCs/>
          <w:sz w:val="22"/>
          <w:szCs w:val="22"/>
        </w:rPr>
        <w:t xml:space="preserve">Guangbin, Li. Toxicity mechanisms of Anaerobic Ammonium Oxidation (ANAMMOX). </w:t>
      </w:r>
      <w:r w:rsidR="00A479FC">
        <w:rPr>
          <w:bCs/>
          <w:sz w:val="22"/>
          <w:szCs w:val="22"/>
        </w:rPr>
        <w:t xml:space="preserve">University of Arizona. </w:t>
      </w:r>
      <w:r w:rsidRPr="00C84B76">
        <w:rPr>
          <w:bCs/>
          <w:sz w:val="22"/>
          <w:szCs w:val="22"/>
        </w:rPr>
        <w:t>2016</w:t>
      </w:r>
    </w:p>
    <w:p w:rsidR="00C84B76" w:rsidRPr="00DE1991" w:rsidRDefault="00C84B76" w:rsidP="00F836B3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60"/>
        <w:ind w:left="547" w:hanging="547"/>
        <w:jc w:val="both"/>
        <w:rPr>
          <w:sz w:val="22"/>
          <w:szCs w:val="22"/>
        </w:rPr>
      </w:pPr>
      <w:r w:rsidRPr="00C84B76">
        <w:rPr>
          <w:bCs/>
          <w:sz w:val="22"/>
          <w:szCs w:val="22"/>
        </w:rPr>
        <w:t>Ayala, P.A. Passive treatment of acid mine drainage. University of Arizona. 2016.</w:t>
      </w:r>
    </w:p>
    <w:p w:rsidR="00DE1991" w:rsidRPr="00C84B76" w:rsidRDefault="00DE1991" w:rsidP="00F836B3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spacing w:after="60"/>
        <w:ind w:left="540" w:hanging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Chao Zeng, </w:t>
      </w:r>
      <w:r w:rsidRPr="00DE1991">
        <w:rPr>
          <w:bCs/>
          <w:sz w:val="22"/>
          <w:szCs w:val="22"/>
        </w:rPr>
        <w:t xml:space="preserve">Potential Environmental </w:t>
      </w:r>
      <w:r>
        <w:rPr>
          <w:bCs/>
          <w:sz w:val="22"/>
          <w:szCs w:val="22"/>
        </w:rPr>
        <w:t>a</w:t>
      </w:r>
      <w:r w:rsidRPr="00DE1991">
        <w:rPr>
          <w:bCs/>
          <w:sz w:val="22"/>
          <w:szCs w:val="22"/>
        </w:rPr>
        <w:t xml:space="preserve">nd Health Risks </w:t>
      </w:r>
      <w:r>
        <w:rPr>
          <w:bCs/>
          <w:sz w:val="22"/>
          <w:szCs w:val="22"/>
        </w:rPr>
        <w:t>f</w:t>
      </w:r>
      <w:r w:rsidRPr="00DE1991">
        <w:rPr>
          <w:bCs/>
          <w:sz w:val="22"/>
          <w:szCs w:val="22"/>
        </w:rPr>
        <w:t xml:space="preserve">rom Engineered Nanoparticles </w:t>
      </w:r>
      <w:r>
        <w:rPr>
          <w:bCs/>
          <w:sz w:val="22"/>
          <w:szCs w:val="22"/>
        </w:rPr>
        <w:t>a</w:t>
      </w:r>
      <w:r w:rsidRPr="00DE1991">
        <w:rPr>
          <w:bCs/>
          <w:sz w:val="22"/>
          <w:szCs w:val="22"/>
        </w:rPr>
        <w:t xml:space="preserve">nd III-V Materials Used </w:t>
      </w:r>
      <w:r w:rsidR="00235AE5">
        <w:rPr>
          <w:bCs/>
          <w:sz w:val="22"/>
          <w:szCs w:val="22"/>
        </w:rPr>
        <w:t>i</w:t>
      </w:r>
      <w:r w:rsidRPr="00DE1991">
        <w:rPr>
          <w:bCs/>
          <w:sz w:val="22"/>
          <w:szCs w:val="22"/>
        </w:rPr>
        <w:t xml:space="preserve">n </w:t>
      </w:r>
      <w:r w:rsidR="00235AE5">
        <w:rPr>
          <w:bCs/>
          <w:sz w:val="22"/>
          <w:szCs w:val="22"/>
        </w:rPr>
        <w:t xml:space="preserve">the </w:t>
      </w:r>
      <w:r w:rsidRPr="00DE1991">
        <w:rPr>
          <w:bCs/>
          <w:sz w:val="22"/>
          <w:szCs w:val="22"/>
        </w:rPr>
        <w:t>Semiconductor Industry</w:t>
      </w:r>
      <w:r w:rsidR="00235AE5">
        <w:rPr>
          <w:bCs/>
          <w:sz w:val="22"/>
          <w:szCs w:val="22"/>
        </w:rPr>
        <w:t>. University of Arizona. 2016</w:t>
      </w:r>
    </w:p>
    <w:p w:rsidR="003B0330" w:rsidRDefault="003B0330" w:rsidP="004A43D8">
      <w:pPr>
        <w:jc w:val="both"/>
        <w:rPr>
          <w:bCs/>
          <w:sz w:val="22"/>
          <w:szCs w:val="22"/>
        </w:rPr>
      </w:pPr>
    </w:p>
    <w:p w:rsidR="003B0330" w:rsidRDefault="003B0330" w:rsidP="004A43D8">
      <w:pPr>
        <w:jc w:val="both"/>
        <w:rPr>
          <w:bCs/>
          <w:sz w:val="22"/>
          <w:szCs w:val="22"/>
          <w:u w:val="single"/>
        </w:rPr>
      </w:pPr>
      <w:r w:rsidRPr="00073C68">
        <w:rPr>
          <w:bCs/>
          <w:sz w:val="22"/>
          <w:szCs w:val="22"/>
          <w:u w:val="single"/>
        </w:rPr>
        <w:t xml:space="preserve">PhD students </w:t>
      </w:r>
      <w:r>
        <w:rPr>
          <w:bCs/>
          <w:sz w:val="22"/>
          <w:szCs w:val="22"/>
          <w:u w:val="single"/>
        </w:rPr>
        <w:t>current</w:t>
      </w:r>
    </w:p>
    <w:p w:rsidR="00560B86" w:rsidRPr="00073C68" w:rsidRDefault="00560B86" w:rsidP="004A43D8">
      <w:pPr>
        <w:jc w:val="both"/>
        <w:rPr>
          <w:bCs/>
          <w:sz w:val="22"/>
          <w:szCs w:val="22"/>
          <w:u w:val="single"/>
        </w:rPr>
      </w:pPr>
    </w:p>
    <w:p w:rsidR="003B0330" w:rsidRPr="00F80DC5" w:rsidRDefault="00A479FC" w:rsidP="00F80DC5">
      <w:pPr>
        <w:pStyle w:val="ListParagraph"/>
        <w:numPr>
          <w:ilvl w:val="0"/>
          <w:numId w:val="9"/>
        </w:numPr>
        <w:ind w:left="540" w:hanging="540"/>
        <w:jc w:val="both"/>
        <w:rPr>
          <w:bCs/>
          <w:sz w:val="22"/>
          <w:szCs w:val="22"/>
        </w:rPr>
      </w:pPr>
      <w:r w:rsidRPr="00F80DC5">
        <w:rPr>
          <w:bCs/>
          <w:sz w:val="22"/>
          <w:szCs w:val="22"/>
        </w:rPr>
        <w:t xml:space="preserve">Madeira, C. Biotransformation </w:t>
      </w:r>
      <w:r w:rsidR="00664247" w:rsidRPr="00F80DC5">
        <w:rPr>
          <w:bCs/>
          <w:sz w:val="22"/>
          <w:szCs w:val="22"/>
        </w:rPr>
        <w:t>and biodegradation of nitro-aromatic and nitro-heterocyclic compounds and their amines</w:t>
      </w:r>
      <w:r w:rsidRPr="00F80DC5">
        <w:rPr>
          <w:bCs/>
          <w:sz w:val="22"/>
          <w:szCs w:val="22"/>
        </w:rPr>
        <w:t>. University of Arizona</w:t>
      </w:r>
    </w:p>
    <w:p w:rsidR="00582506" w:rsidRPr="00F80DC5" w:rsidRDefault="00DE1991" w:rsidP="00F80DC5">
      <w:pPr>
        <w:pStyle w:val="ListParagraph"/>
        <w:numPr>
          <w:ilvl w:val="0"/>
          <w:numId w:val="9"/>
        </w:numPr>
        <w:ind w:left="540" w:hanging="540"/>
        <w:jc w:val="both"/>
        <w:rPr>
          <w:bCs/>
          <w:sz w:val="22"/>
          <w:szCs w:val="22"/>
        </w:rPr>
      </w:pPr>
      <w:r w:rsidRPr="00F80DC5">
        <w:rPr>
          <w:bCs/>
          <w:sz w:val="22"/>
          <w:szCs w:val="22"/>
        </w:rPr>
        <w:t xml:space="preserve">Chi Nguyen. Environmental Safety and Health Aspects III-V semiconducting materials </w:t>
      </w:r>
    </w:p>
    <w:p w:rsidR="003B0330" w:rsidRDefault="00582506" w:rsidP="00F80DC5">
      <w:pPr>
        <w:pStyle w:val="ListParagraph"/>
        <w:numPr>
          <w:ilvl w:val="0"/>
          <w:numId w:val="9"/>
        </w:numPr>
        <w:ind w:left="540" w:hanging="540"/>
        <w:jc w:val="both"/>
        <w:rPr>
          <w:bCs/>
          <w:sz w:val="22"/>
          <w:szCs w:val="22"/>
        </w:rPr>
      </w:pPr>
      <w:r w:rsidRPr="00F80DC5">
        <w:rPr>
          <w:bCs/>
          <w:sz w:val="22"/>
          <w:szCs w:val="22"/>
        </w:rPr>
        <w:t xml:space="preserve">Kadoya W. Adduct formation during anaerobic biotransformation of </w:t>
      </w:r>
      <w:proofErr w:type="spellStart"/>
      <w:r w:rsidRPr="00F80DC5">
        <w:rPr>
          <w:bCs/>
          <w:sz w:val="22"/>
          <w:szCs w:val="22"/>
        </w:rPr>
        <w:t>nitroaromatic</w:t>
      </w:r>
      <w:proofErr w:type="spellEnd"/>
      <w:r w:rsidRPr="00F80DC5">
        <w:rPr>
          <w:bCs/>
          <w:sz w:val="22"/>
          <w:szCs w:val="22"/>
        </w:rPr>
        <w:t xml:space="preserve"> </w:t>
      </w:r>
      <w:proofErr w:type="spellStart"/>
      <w:r w:rsidRPr="00F80DC5">
        <w:rPr>
          <w:bCs/>
          <w:sz w:val="22"/>
          <w:szCs w:val="22"/>
        </w:rPr>
        <w:t>rpollutants</w:t>
      </w:r>
      <w:proofErr w:type="spellEnd"/>
      <w:r w:rsidRPr="00F80DC5">
        <w:rPr>
          <w:bCs/>
          <w:sz w:val="22"/>
          <w:szCs w:val="22"/>
        </w:rPr>
        <w:t>.</w:t>
      </w:r>
    </w:p>
    <w:p w:rsidR="00560B86" w:rsidRDefault="00560B86" w:rsidP="00F80DC5">
      <w:pPr>
        <w:pStyle w:val="ListParagraph"/>
        <w:numPr>
          <w:ilvl w:val="0"/>
          <w:numId w:val="9"/>
        </w:numPr>
        <w:ind w:left="540" w:hanging="54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Nivrutti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Lakhey</w:t>
      </w:r>
      <w:proofErr w:type="spellEnd"/>
      <w:r>
        <w:rPr>
          <w:bCs/>
          <w:sz w:val="22"/>
          <w:szCs w:val="22"/>
        </w:rPr>
        <w:t>,</w:t>
      </w:r>
      <w:r w:rsidRPr="00F80DC5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</w:t>
      </w:r>
      <w:r w:rsidRPr="00F80DC5">
        <w:rPr>
          <w:bCs/>
          <w:sz w:val="22"/>
          <w:szCs w:val="22"/>
        </w:rPr>
        <w:t>nammox</w:t>
      </w:r>
      <w:proofErr w:type="spellEnd"/>
    </w:p>
    <w:p w:rsidR="00560B86" w:rsidRDefault="00560B86" w:rsidP="00F80DC5">
      <w:pPr>
        <w:pStyle w:val="ListParagraph"/>
        <w:numPr>
          <w:ilvl w:val="0"/>
          <w:numId w:val="9"/>
        </w:numPr>
        <w:ind w:left="54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Kalyani Vikas Jog. Biodegradation of Azoles</w:t>
      </w:r>
    </w:p>
    <w:p w:rsidR="008F35A6" w:rsidRPr="00F80DC5" w:rsidRDefault="008F35A6" w:rsidP="00F80DC5">
      <w:pPr>
        <w:pStyle w:val="ListParagraph"/>
        <w:numPr>
          <w:ilvl w:val="0"/>
          <w:numId w:val="9"/>
        </w:numPr>
        <w:ind w:left="54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Youngjae Yu. Transformation of explosive compounds by soil minerals</w:t>
      </w:r>
    </w:p>
    <w:p w:rsidR="00561E82" w:rsidRDefault="00561E82">
      <w:pPr>
        <w:rPr>
          <w:bCs/>
          <w:sz w:val="22"/>
          <w:szCs w:val="22"/>
          <w:u w:val="single"/>
        </w:rPr>
      </w:pPr>
    </w:p>
    <w:p w:rsidR="00F80DC5" w:rsidRDefault="00F80DC5">
      <w:pPr>
        <w:rPr>
          <w:bCs/>
          <w:sz w:val="22"/>
          <w:szCs w:val="22"/>
          <w:u w:val="single"/>
        </w:rPr>
      </w:pPr>
    </w:p>
    <w:p w:rsidR="003B0330" w:rsidRDefault="003B0330" w:rsidP="004A43D8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MS</w:t>
      </w:r>
      <w:r w:rsidRPr="00073C68">
        <w:rPr>
          <w:bCs/>
          <w:sz w:val="22"/>
          <w:szCs w:val="22"/>
          <w:u w:val="single"/>
        </w:rPr>
        <w:t xml:space="preserve"> students graduated</w:t>
      </w:r>
      <w:r>
        <w:rPr>
          <w:bCs/>
          <w:sz w:val="22"/>
          <w:szCs w:val="22"/>
          <w:u w:val="single"/>
        </w:rPr>
        <w:t xml:space="preserve"> (list is for USA only; approximately 30 Ir. Candidates in The Netherlands)</w:t>
      </w:r>
    </w:p>
    <w:p w:rsidR="003B0330" w:rsidRDefault="003B0330" w:rsidP="004A43D8">
      <w:pPr>
        <w:jc w:val="both"/>
        <w:rPr>
          <w:bCs/>
          <w:sz w:val="22"/>
          <w:szCs w:val="22"/>
          <w:u w:val="single"/>
        </w:rPr>
      </w:pP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Brady</w:t>
      </w:r>
      <w:r w:rsidRPr="00AF7AC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L</w:t>
      </w:r>
      <w:r w:rsidRPr="00AF7AC8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Stimulation of azo dye biotransformation with redox mediators</w:t>
      </w:r>
      <w:r w:rsidRPr="00AF7AC8">
        <w:rPr>
          <w:bCs/>
          <w:sz w:val="22"/>
          <w:szCs w:val="22"/>
        </w:rPr>
        <w:t>. 200</w:t>
      </w:r>
      <w:r>
        <w:rPr>
          <w:bCs/>
          <w:sz w:val="22"/>
          <w:szCs w:val="22"/>
        </w:rPr>
        <w:t>2</w:t>
      </w:r>
      <w:r w:rsidRPr="00AF7AC8">
        <w:rPr>
          <w:bCs/>
          <w:sz w:val="22"/>
          <w:szCs w:val="22"/>
        </w:rPr>
        <w:t>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proofErr w:type="spellStart"/>
      <w:r w:rsidRPr="00AF7AC8">
        <w:rPr>
          <w:bCs/>
          <w:sz w:val="22"/>
          <w:szCs w:val="22"/>
        </w:rPr>
        <w:t>Cortinas</w:t>
      </w:r>
      <w:proofErr w:type="spellEnd"/>
      <w:r w:rsidRPr="00AF7AC8">
        <w:rPr>
          <w:bCs/>
          <w:sz w:val="22"/>
          <w:szCs w:val="22"/>
        </w:rPr>
        <w:t xml:space="preserve">-Lopez, I. Microbial Transformation and Mobilization of Arsenate </w:t>
      </w:r>
      <w:r>
        <w:rPr>
          <w:bCs/>
          <w:sz w:val="22"/>
          <w:szCs w:val="22"/>
        </w:rPr>
        <w:t>u</w:t>
      </w:r>
      <w:r w:rsidRPr="00AF7AC8">
        <w:rPr>
          <w:bCs/>
          <w:sz w:val="22"/>
          <w:szCs w:val="22"/>
        </w:rPr>
        <w:t>nder Landfill Conditions. 2004. University of Arizona.</w:t>
      </w:r>
    </w:p>
    <w:p w:rsidR="003B0330" w:rsidRDefault="00070B35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Karri, S.L. Bioremediation </w:t>
      </w:r>
      <w:r w:rsidR="003B0330" w:rsidRPr="00AF7AC8">
        <w:rPr>
          <w:bCs/>
          <w:sz w:val="22"/>
          <w:szCs w:val="22"/>
        </w:rPr>
        <w:t>of Heavy Metals Using Sulfate Reducing Bacteria. 2004.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Francis, J. Anaerobic biotransformation of chloroform. 2005. </w:t>
      </w:r>
      <w:r w:rsidRPr="00AF7AC8">
        <w:rPr>
          <w:bCs/>
          <w:sz w:val="22"/>
          <w:szCs w:val="22"/>
        </w:rPr>
        <w:t>University of Arizona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Howard, B.R. Zero-</w:t>
      </w:r>
      <w:proofErr w:type="spellStart"/>
      <w:r w:rsidRPr="00AF7AC8">
        <w:rPr>
          <w:bCs/>
          <w:sz w:val="22"/>
          <w:szCs w:val="22"/>
        </w:rPr>
        <w:t>Valent</w:t>
      </w:r>
      <w:proofErr w:type="spellEnd"/>
      <w:r w:rsidRPr="00AF7AC8">
        <w:rPr>
          <w:bCs/>
          <w:sz w:val="22"/>
          <w:szCs w:val="22"/>
        </w:rPr>
        <w:t xml:space="preserve"> Iron as an Electron Donor for the Biological Treatment of Acid Mine Drainage Using Sulfate-Reducing Bacteria. 2006.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 xml:space="preserve">Ochoa Herrera, V.L. Removal of </w:t>
      </w:r>
      <w:proofErr w:type="spellStart"/>
      <w:r w:rsidRPr="00AF7AC8">
        <w:rPr>
          <w:bCs/>
          <w:sz w:val="22"/>
          <w:szCs w:val="22"/>
        </w:rPr>
        <w:t>Perfluorooctane</w:t>
      </w:r>
      <w:proofErr w:type="spellEnd"/>
      <w:r w:rsidRPr="00AF7AC8">
        <w:rPr>
          <w:bCs/>
          <w:sz w:val="22"/>
          <w:szCs w:val="22"/>
        </w:rPr>
        <w:t xml:space="preserve"> Sulfonate (PFOS) by Sorption onto Activated </w:t>
      </w:r>
      <w:r w:rsidRPr="00AF7AC8">
        <w:rPr>
          <w:bCs/>
          <w:sz w:val="22"/>
          <w:szCs w:val="22"/>
        </w:rPr>
        <w:lastRenderedPageBreak/>
        <w:t>Carbon and onto Wastewater Treatment Sludge. 2006.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 xml:space="preserve">Sun, W. Anoxic Oxidation of </w:t>
      </w:r>
      <w:proofErr w:type="spellStart"/>
      <w:r w:rsidRPr="00AF7AC8">
        <w:rPr>
          <w:bCs/>
          <w:sz w:val="22"/>
          <w:szCs w:val="22"/>
        </w:rPr>
        <w:t>Arsenite</w:t>
      </w:r>
      <w:proofErr w:type="spellEnd"/>
      <w:r w:rsidRPr="00AF7AC8">
        <w:rPr>
          <w:bCs/>
          <w:sz w:val="22"/>
          <w:szCs w:val="22"/>
        </w:rPr>
        <w:t xml:space="preserve"> to Arsenate Linked to Denitrification. 2006,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 xml:space="preserve">Trujillo Silva, M.A. </w:t>
      </w:r>
      <w:proofErr w:type="spellStart"/>
      <w:r w:rsidRPr="00AF7AC8">
        <w:rPr>
          <w:bCs/>
          <w:sz w:val="22"/>
          <w:szCs w:val="22"/>
        </w:rPr>
        <w:t>Chemolithotrophic</w:t>
      </w:r>
      <w:proofErr w:type="spellEnd"/>
      <w:r w:rsidRPr="00AF7AC8">
        <w:rPr>
          <w:bCs/>
          <w:sz w:val="22"/>
          <w:szCs w:val="22"/>
        </w:rPr>
        <w:t xml:space="preserve"> reduction of perchlorate with reduced sulfur compounds as electron donors. 2006.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proofErr w:type="spellStart"/>
      <w:r w:rsidRPr="00AF7AC8">
        <w:rPr>
          <w:bCs/>
          <w:sz w:val="22"/>
          <w:szCs w:val="22"/>
        </w:rPr>
        <w:t>Chairez</w:t>
      </w:r>
      <w:proofErr w:type="spellEnd"/>
      <w:r w:rsidRPr="00AF7AC8">
        <w:rPr>
          <w:bCs/>
          <w:sz w:val="22"/>
          <w:szCs w:val="22"/>
        </w:rPr>
        <w:t xml:space="preserve"> Llamas, M.C. Application </w:t>
      </w:r>
      <w:r w:rsidR="00070B35" w:rsidRPr="00AF7AC8">
        <w:rPr>
          <w:bCs/>
          <w:sz w:val="22"/>
          <w:szCs w:val="22"/>
        </w:rPr>
        <w:t xml:space="preserve">of elemental sulfur as electron donor for the remediation of water contaminated with nitrate and bromate. </w:t>
      </w:r>
      <w:r w:rsidRPr="00AF7AC8">
        <w:rPr>
          <w:bCs/>
          <w:sz w:val="22"/>
          <w:szCs w:val="22"/>
        </w:rPr>
        <w:t>2006.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proofErr w:type="spellStart"/>
      <w:r w:rsidRPr="00AF7AC8">
        <w:rPr>
          <w:bCs/>
          <w:sz w:val="22"/>
          <w:szCs w:val="22"/>
        </w:rPr>
        <w:t>Gamez</w:t>
      </w:r>
      <w:proofErr w:type="spellEnd"/>
      <w:r w:rsidRPr="00AF7AC8">
        <w:rPr>
          <w:bCs/>
          <w:sz w:val="22"/>
          <w:szCs w:val="22"/>
        </w:rPr>
        <w:t xml:space="preserve"> </w:t>
      </w:r>
      <w:proofErr w:type="spellStart"/>
      <w:r w:rsidRPr="00AF7AC8">
        <w:rPr>
          <w:bCs/>
          <w:sz w:val="22"/>
          <w:szCs w:val="22"/>
        </w:rPr>
        <w:t>Grijalva</w:t>
      </w:r>
      <w:proofErr w:type="spellEnd"/>
      <w:r w:rsidRPr="00AF7AC8">
        <w:rPr>
          <w:bCs/>
          <w:sz w:val="22"/>
          <w:szCs w:val="22"/>
        </w:rPr>
        <w:t xml:space="preserve">, V.M. Recovery of </w:t>
      </w:r>
      <w:r w:rsidR="00070B35" w:rsidRPr="00AF7AC8">
        <w:rPr>
          <w:bCs/>
          <w:sz w:val="22"/>
          <w:szCs w:val="22"/>
        </w:rPr>
        <w:t>heavy metals from wastewater by means of a sulfate reducing bioreactor and a crystallization reactor</w:t>
      </w:r>
      <w:r w:rsidRPr="00AF7AC8">
        <w:rPr>
          <w:bCs/>
          <w:sz w:val="22"/>
          <w:szCs w:val="22"/>
        </w:rPr>
        <w:t>. 2006.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Byrnes, D.J. Microbia</w:t>
      </w:r>
      <w:r w:rsidR="00070B35" w:rsidRPr="00AF7AC8">
        <w:rPr>
          <w:bCs/>
          <w:sz w:val="22"/>
          <w:szCs w:val="22"/>
        </w:rPr>
        <w:t>l competition for elemental sulfur used as electron donating substrate for perchlorate reduction</w:t>
      </w:r>
      <w:r w:rsidRPr="00AF7AC8">
        <w:rPr>
          <w:bCs/>
          <w:sz w:val="22"/>
          <w:szCs w:val="22"/>
        </w:rPr>
        <w:t>. 2007.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Carvajal-</w:t>
      </w:r>
      <w:proofErr w:type="spellStart"/>
      <w:r w:rsidRPr="00AF7AC8">
        <w:rPr>
          <w:bCs/>
          <w:sz w:val="22"/>
          <w:szCs w:val="22"/>
        </w:rPr>
        <w:t>Kottmann</w:t>
      </w:r>
      <w:proofErr w:type="spellEnd"/>
      <w:r w:rsidRPr="00AF7AC8">
        <w:rPr>
          <w:bCs/>
          <w:sz w:val="22"/>
          <w:szCs w:val="22"/>
        </w:rPr>
        <w:t xml:space="preserve">, D.I. Bioremediation of </w:t>
      </w:r>
      <w:r w:rsidR="00070B35" w:rsidRPr="00AF7AC8">
        <w:rPr>
          <w:bCs/>
          <w:sz w:val="22"/>
          <w:szCs w:val="22"/>
        </w:rPr>
        <w:t xml:space="preserve">manganese in acid mine drainage. </w:t>
      </w:r>
      <w:r w:rsidRPr="00AF7AC8">
        <w:rPr>
          <w:bCs/>
          <w:sz w:val="22"/>
          <w:szCs w:val="22"/>
        </w:rPr>
        <w:t>2008.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Leon-Garcia, G.L. Inhibitory impact of fluoride and copper ions on biological wastewater treatment systems. 2008.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Tapia-Rodriguez, A. Bioremediation of hexavalent uranium plumes in groundwater. 2009.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Gomez-Rivera, F.  “Anaerobic Biodegradation of Benzene, Toluene, m-Xylene and cis-DCE.” 2009.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Swanson, C. Investigation of anaerobic biodegradability of municipal primary settled solids. 2009.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Rodríguez-Freire, L. Metaboli</w:t>
      </w:r>
      <w:r w:rsidR="00070B35" w:rsidRPr="00AF7AC8">
        <w:rPr>
          <w:bCs/>
          <w:sz w:val="22"/>
          <w:szCs w:val="22"/>
        </w:rPr>
        <w:t xml:space="preserve">c characterization of </w:t>
      </w:r>
      <w:proofErr w:type="spellStart"/>
      <w:r w:rsidR="00070B35" w:rsidRPr="00AF7AC8">
        <w:rPr>
          <w:bCs/>
          <w:sz w:val="22"/>
          <w:szCs w:val="22"/>
        </w:rPr>
        <w:t>chemolithotrophic</w:t>
      </w:r>
      <w:proofErr w:type="spellEnd"/>
      <w:r w:rsidR="00070B35" w:rsidRPr="00AF7AC8">
        <w:rPr>
          <w:bCs/>
          <w:sz w:val="22"/>
          <w:szCs w:val="22"/>
        </w:rPr>
        <w:t xml:space="preserve"> </w:t>
      </w:r>
      <w:proofErr w:type="spellStart"/>
      <w:r w:rsidR="00070B35" w:rsidRPr="00AF7AC8">
        <w:rPr>
          <w:bCs/>
          <w:sz w:val="22"/>
          <w:szCs w:val="22"/>
        </w:rPr>
        <w:t>arsenite</w:t>
      </w:r>
      <w:proofErr w:type="spellEnd"/>
      <w:r w:rsidR="00070B35" w:rsidRPr="00AF7AC8">
        <w:rPr>
          <w:bCs/>
          <w:sz w:val="22"/>
          <w:szCs w:val="22"/>
        </w:rPr>
        <w:t xml:space="preserve">-oxidizing nitrate-reducing bacterial strains. </w:t>
      </w:r>
      <w:r w:rsidRPr="00AF7AC8">
        <w:rPr>
          <w:bCs/>
          <w:sz w:val="22"/>
          <w:szCs w:val="22"/>
        </w:rPr>
        <w:t>2010.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 xml:space="preserve">Rodriguez, M. Impact of Wastewater Components on the Aggregation Behavior of Nanoparticles in </w:t>
      </w:r>
      <w:proofErr w:type="spellStart"/>
      <w:r w:rsidRPr="00AF7AC8">
        <w:rPr>
          <w:bCs/>
          <w:sz w:val="22"/>
          <w:szCs w:val="22"/>
        </w:rPr>
        <w:t>Chemomechanical</w:t>
      </w:r>
      <w:proofErr w:type="spellEnd"/>
      <w:r w:rsidRPr="00AF7AC8">
        <w:rPr>
          <w:bCs/>
          <w:sz w:val="22"/>
          <w:szCs w:val="22"/>
        </w:rPr>
        <w:t xml:space="preserve"> Planarization (CMP) Slurries. 2011.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proofErr w:type="spellStart"/>
      <w:r w:rsidRPr="00AF7AC8">
        <w:rPr>
          <w:bCs/>
          <w:sz w:val="22"/>
          <w:szCs w:val="22"/>
        </w:rPr>
        <w:t>Barbero</w:t>
      </w:r>
      <w:proofErr w:type="spellEnd"/>
      <w:r w:rsidRPr="00AF7AC8">
        <w:rPr>
          <w:bCs/>
          <w:sz w:val="22"/>
          <w:szCs w:val="22"/>
        </w:rPr>
        <w:t>-Ortega, I. Environmen</w:t>
      </w:r>
      <w:r w:rsidR="00070B35" w:rsidRPr="00AF7AC8">
        <w:rPr>
          <w:bCs/>
          <w:sz w:val="22"/>
          <w:szCs w:val="22"/>
        </w:rPr>
        <w:t>tal, safety and health impacts of emerging nanoparticles from semiconductor manufacturing</w:t>
      </w:r>
      <w:r w:rsidRPr="00AF7AC8">
        <w:rPr>
          <w:bCs/>
          <w:sz w:val="22"/>
          <w:szCs w:val="22"/>
        </w:rPr>
        <w:t>. 2011.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Carvajal-Arroyo, J.M. Assessment of inhibition of the ANAMMOX process. Improvement of biomass retention in ANAMMOX bioreactors. 2012. University of Arizona.</w:t>
      </w:r>
    </w:p>
    <w:p w:rsidR="003B0330" w:rsidRPr="00AF7AC8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 xml:space="preserve">Otero-Gonzalez, L. Application and </w:t>
      </w:r>
      <w:r w:rsidR="00070B35" w:rsidRPr="00AF7AC8">
        <w:rPr>
          <w:bCs/>
          <w:sz w:val="22"/>
          <w:szCs w:val="22"/>
        </w:rPr>
        <w:t xml:space="preserve">validation of an impedance-based real time cell analyzer to measure the toxicity of nanoparticles impacting </w:t>
      </w:r>
      <w:r w:rsidRPr="00AF7AC8">
        <w:rPr>
          <w:bCs/>
          <w:sz w:val="22"/>
          <w:szCs w:val="22"/>
        </w:rPr>
        <w:t xml:space="preserve">16HBE14o- </w:t>
      </w:r>
      <w:r w:rsidR="00070B35" w:rsidRPr="00AF7AC8">
        <w:rPr>
          <w:bCs/>
          <w:sz w:val="22"/>
          <w:szCs w:val="22"/>
        </w:rPr>
        <w:t>lung epithelial cell</w:t>
      </w:r>
      <w:r w:rsidRPr="00AF7AC8">
        <w:rPr>
          <w:bCs/>
          <w:sz w:val="22"/>
          <w:szCs w:val="22"/>
        </w:rPr>
        <w:t>. 2012. University of Arizona.</w:t>
      </w:r>
    </w:p>
    <w:p w:rsidR="003B0330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AF7AC8">
        <w:rPr>
          <w:bCs/>
          <w:sz w:val="22"/>
          <w:szCs w:val="22"/>
        </w:rPr>
        <w:t>Ramos-Ruiz, A. Fate of gallium arsenide in mixed municipal waste landfil</w:t>
      </w:r>
      <w:r>
        <w:rPr>
          <w:bCs/>
          <w:sz w:val="22"/>
          <w:szCs w:val="22"/>
        </w:rPr>
        <w:t>ls. Univ</w:t>
      </w:r>
      <w:r w:rsidR="00070B3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of Arizona, 2013</w:t>
      </w:r>
    </w:p>
    <w:p w:rsidR="003B0330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Liu, Yuanzhe. Biodegradation of algae biomass, </w:t>
      </w:r>
      <w:r w:rsidR="00A479FC">
        <w:rPr>
          <w:bCs/>
          <w:sz w:val="22"/>
          <w:szCs w:val="22"/>
        </w:rPr>
        <w:t xml:space="preserve">University of Arizona. </w:t>
      </w:r>
      <w:r>
        <w:rPr>
          <w:bCs/>
          <w:sz w:val="22"/>
          <w:szCs w:val="22"/>
        </w:rPr>
        <w:t>2014</w:t>
      </w:r>
    </w:p>
    <w:p w:rsidR="003B0330" w:rsidRDefault="003B0330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0" w:hanging="540"/>
        <w:jc w:val="both"/>
        <w:rPr>
          <w:bCs/>
          <w:sz w:val="22"/>
          <w:szCs w:val="22"/>
        </w:rPr>
      </w:pPr>
      <w:r w:rsidRPr="001B5C81">
        <w:rPr>
          <w:bCs/>
          <w:sz w:val="22"/>
          <w:szCs w:val="22"/>
        </w:rPr>
        <w:t>Zeng, Chao. Corrosion of discarded photovoltaic cells in landfills</w:t>
      </w:r>
      <w:r>
        <w:rPr>
          <w:bCs/>
          <w:sz w:val="22"/>
          <w:szCs w:val="22"/>
        </w:rPr>
        <w:t xml:space="preserve">, </w:t>
      </w:r>
      <w:r w:rsidR="00A479FC">
        <w:rPr>
          <w:bCs/>
          <w:sz w:val="22"/>
          <w:szCs w:val="22"/>
        </w:rPr>
        <w:t xml:space="preserve">University of Arizona. </w:t>
      </w:r>
      <w:r>
        <w:rPr>
          <w:bCs/>
          <w:sz w:val="22"/>
          <w:szCs w:val="22"/>
        </w:rPr>
        <w:t>2014</w:t>
      </w:r>
    </w:p>
    <w:p w:rsidR="00CC5985" w:rsidRPr="003B0330" w:rsidRDefault="00CC5985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7" w:hanging="547"/>
        <w:jc w:val="both"/>
        <w:rPr>
          <w:bCs/>
          <w:sz w:val="22"/>
          <w:szCs w:val="22"/>
        </w:rPr>
      </w:pPr>
      <w:proofErr w:type="spellStart"/>
      <w:r>
        <w:rPr>
          <w:spacing w:val="-3"/>
          <w:sz w:val="22"/>
          <w:szCs w:val="22"/>
        </w:rPr>
        <w:t>Speet</w:t>
      </w:r>
      <w:proofErr w:type="spellEnd"/>
      <w:r>
        <w:rPr>
          <w:spacing w:val="-3"/>
          <w:sz w:val="22"/>
          <w:szCs w:val="22"/>
        </w:rPr>
        <w:t xml:space="preserve">, S.  Biodegradation of Insensitive Munitions Compounds, </w:t>
      </w:r>
      <w:r w:rsidR="00A479FC">
        <w:rPr>
          <w:bCs/>
          <w:sz w:val="22"/>
          <w:szCs w:val="22"/>
        </w:rPr>
        <w:t xml:space="preserve">University of Arizona. </w:t>
      </w:r>
      <w:r>
        <w:rPr>
          <w:spacing w:val="-3"/>
          <w:sz w:val="22"/>
          <w:szCs w:val="22"/>
        </w:rPr>
        <w:t>2015</w:t>
      </w:r>
    </w:p>
    <w:p w:rsidR="00CC5985" w:rsidRPr="00A479FC" w:rsidRDefault="00CC5985" w:rsidP="004A43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7" w:hanging="547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Vilcherez</w:t>
      </w:r>
      <w:proofErr w:type="spellEnd"/>
      <w:r>
        <w:rPr>
          <w:bCs/>
          <w:sz w:val="22"/>
          <w:szCs w:val="22"/>
        </w:rPr>
        <w:t xml:space="preserve">, D. Anaerobic ammonium oxidation, </w:t>
      </w:r>
      <w:r w:rsidR="00A479FC">
        <w:rPr>
          <w:bCs/>
          <w:sz w:val="22"/>
          <w:szCs w:val="22"/>
        </w:rPr>
        <w:t xml:space="preserve">University of Arizona. </w:t>
      </w:r>
      <w:r>
        <w:rPr>
          <w:spacing w:val="-3"/>
          <w:sz w:val="22"/>
          <w:szCs w:val="22"/>
        </w:rPr>
        <w:t>2015</w:t>
      </w:r>
    </w:p>
    <w:p w:rsidR="00A479FC" w:rsidRPr="00A479FC" w:rsidRDefault="00A479FC" w:rsidP="00A479FC">
      <w:pPr>
        <w:numPr>
          <w:ilvl w:val="0"/>
          <w:numId w:val="2"/>
        </w:numPr>
        <w:autoSpaceDE w:val="0"/>
        <w:autoSpaceDN w:val="0"/>
        <w:spacing w:after="60"/>
        <w:ind w:left="540" w:hanging="540"/>
        <w:jc w:val="both"/>
        <w:rPr>
          <w:sz w:val="22"/>
          <w:szCs w:val="22"/>
        </w:rPr>
      </w:pPr>
      <w:r w:rsidRPr="00A479FC">
        <w:rPr>
          <w:bCs/>
          <w:sz w:val="22"/>
          <w:szCs w:val="22"/>
        </w:rPr>
        <w:t xml:space="preserve">Orenstein, E. Leaching of arsenic from electronic waste. University of Arizona. </w:t>
      </w:r>
      <w:r>
        <w:rPr>
          <w:bCs/>
          <w:sz w:val="22"/>
          <w:szCs w:val="22"/>
        </w:rPr>
        <w:t>2015</w:t>
      </w:r>
    </w:p>
    <w:p w:rsidR="00A479FC" w:rsidRDefault="00A479FC" w:rsidP="00A479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7" w:hanging="547"/>
        <w:jc w:val="both"/>
        <w:rPr>
          <w:bCs/>
          <w:sz w:val="22"/>
          <w:szCs w:val="22"/>
        </w:rPr>
      </w:pPr>
      <w:r w:rsidRPr="003F35B1">
        <w:rPr>
          <w:bCs/>
          <w:sz w:val="22"/>
          <w:szCs w:val="22"/>
        </w:rPr>
        <w:t>Madeira, C. Biotra</w:t>
      </w:r>
      <w:r>
        <w:rPr>
          <w:bCs/>
          <w:sz w:val="22"/>
          <w:szCs w:val="22"/>
        </w:rPr>
        <w:t xml:space="preserve">nsformation explosive compounds. University of Arizona. </w:t>
      </w:r>
      <w:r w:rsidRPr="003F35B1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5</w:t>
      </w:r>
    </w:p>
    <w:p w:rsidR="00F836B3" w:rsidRDefault="00F836B3" w:rsidP="00A479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7" w:hanging="54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Kechen Zhu. </w:t>
      </w:r>
      <w:proofErr w:type="spellStart"/>
      <w:r>
        <w:rPr>
          <w:bCs/>
          <w:sz w:val="22"/>
          <w:szCs w:val="22"/>
        </w:rPr>
        <w:t>Biorecovery</w:t>
      </w:r>
      <w:proofErr w:type="spellEnd"/>
      <w:r>
        <w:rPr>
          <w:bCs/>
          <w:sz w:val="22"/>
          <w:szCs w:val="22"/>
        </w:rPr>
        <w:t xml:space="preserve"> of Rhodium 2017</w:t>
      </w:r>
    </w:p>
    <w:p w:rsidR="00F836B3" w:rsidRDefault="00F836B3" w:rsidP="00A479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547" w:hanging="54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Kadoya, W. Oligomer formation during </w:t>
      </w:r>
      <w:proofErr w:type="spellStart"/>
      <w:r>
        <w:rPr>
          <w:bCs/>
          <w:sz w:val="22"/>
          <w:szCs w:val="22"/>
        </w:rPr>
        <w:t>nitroaromatic</w:t>
      </w:r>
      <w:proofErr w:type="spellEnd"/>
      <w:r>
        <w:rPr>
          <w:bCs/>
          <w:sz w:val="22"/>
          <w:szCs w:val="22"/>
        </w:rPr>
        <w:t xml:space="preserve"> reduction 2017</w:t>
      </w:r>
    </w:p>
    <w:p w:rsidR="00F836B3" w:rsidRDefault="007B7CE9" w:rsidP="00F836B3">
      <w:pPr>
        <w:pStyle w:val="ListParagraph"/>
        <w:numPr>
          <w:ilvl w:val="0"/>
          <w:numId w:val="2"/>
        </w:numPr>
        <w:spacing w:after="60"/>
        <w:ind w:left="540" w:hanging="540"/>
        <w:jc w:val="both"/>
        <w:rPr>
          <w:bCs/>
          <w:sz w:val="22"/>
          <w:szCs w:val="22"/>
        </w:rPr>
      </w:pPr>
      <w:r w:rsidRPr="00F836B3">
        <w:rPr>
          <w:bCs/>
          <w:sz w:val="22"/>
          <w:szCs w:val="22"/>
        </w:rPr>
        <w:t>Alvaro</w:t>
      </w:r>
      <w:r w:rsidR="00F836B3" w:rsidRPr="00F836B3">
        <w:rPr>
          <w:bCs/>
          <w:sz w:val="22"/>
          <w:szCs w:val="22"/>
        </w:rPr>
        <w:t xml:space="preserve"> Simon-Pascual </w:t>
      </w:r>
      <w:proofErr w:type="spellStart"/>
      <w:r w:rsidR="00F836B3" w:rsidRPr="00F836B3">
        <w:rPr>
          <w:bCs/>
          <w:sz w:val="22"/>
          <w:szCs w:val="22"/>
        </w:rPr>
        <w:t>Biorecovery</w:t>
      </w:r>
      <w:proofErr w:type="spellEnd"/>
      <w:r w:rsidR="00F836B3" w:rsidRPr="00F836B3">
        <w:rPr>
          <w:bCs/>
          <w:sz w:val="22"/>
          <w:szCs w:val="22"/>
        </w:rPr>
        <w:t xml:space="preserve"> of Platinum</w:t>
      </w:r>
      <w:r w:rsidR="00F836B3">
        <w:rPr>
          <w:bCs/>
          <w:sz w:val="22"/>
          <w:szCs w:val="22"/>
        </w:rPr>
        <w:t xml:space="preserve"> 2018</w:t>
      </w:r>
    </w:p>
    <w:p w:rsidR="00560B86" w:rsidRDefault="00560B86" w:rsidP="00F836B3">
      <w:pPr>
        <w:pStyle w:val="ListParagraph"/>
        <w:numPr>
          <w:ilvl w:val="0"/>
          <w:numId w:val="2"/>
        </w:numPr>
        <w:spacing w:after="60"/>
        <w:ind w:left="540"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Kalyani Vikas Jog. Biodegradation/Toxicity of Azoles 2018</w:t>
      </w:r>
    </w:p>
    <w:p w:rsidR="00560B86" w:rsidRPr="00F836B3" w:rsidRDefault="00560B86" w:rsidP="00F836B3">
      <w:pPr>
        <w:pStyle w:val="ListParagraph"/>
        <w:numPr>
          <w:ilvl w:val="0"/>
          <w:numId w:val="2"/>
        </w:numPr>
        <w:spacing w:after="60"/>
        <w:ind w:left="540" w:hanging="54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Nivrutti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Lakhey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Anammox</w:t>
      </w:r>
      <w:proofErr w:type="spellEnd"/>
      <w:r>
        <w:rPr>
          <w:bCs/>
          <w:sz w:val="22"/>
          <w:szCs w:val="22"/>
        </w:rPr>
        <w:t xml:space="preserve"> 2018</w:t>
      </w:r>
    </w:p>
    <w:p w:rsidR="003B0330" w:rsidRDefault="003B0330" w:rsidP="004A43D8">
      <w:pPr>
        <w:spacing w:after="60"/>
        <w:jc w:val="both"/>
        <w:rPr>
          <w:bCs/>
          <w:sz w:val="22"/>
          <w:szCs w:val="22"/>
        </w:rPr>
      </w:pPr>
    </w:p>
    <w:p w:rsidR="00560B86" w:rsidRDefault="00560B86" w:rsidP="004A43D8">
      <w:pPr>
        <w:spacing w:after="60"/>
        <w:jc w:val="both"/>
        <w:rPr>
          <w:bCs/>
          <w:sz w:val="22"/>
          <w:szCs w:val="22"/>
        </w:rPr>
      </w:pPr>
    </w:p>
    <w:p w:rsidR="003F35B1" w:rsidRPr="00F80DC5" w:rsidRDefault="003B0330" w:rsidP="00560B86">
      <w:pPr>
        <w:spacing w:after="60"/>
        <w:jc w:val="both"/>
        <w:rPr>
          <w:bCs/>
          <w:sz w:val="22"/>
          <w:szCs w:val="22"/>
        </w:rPr>
      </w:pPr>
      <w:r w:rsidRPr="00183A38">
        <w:rPr>
          <w:bCs/>
          <w:sz w:val="22"/>
          <w:szCs w:val="22"/>
          <w:u w:val="single"/>
        </w:rPr>
        <w:t xml:space="preserve">MS students </w:t>
      </w:r>
      <w:r>
        <w:rPr>
          <w:bCs/>
          <w:sz w:val="22"/>
          <w:szCs w:val="22"/>
          <w:u w:val="single"/>
        </w:rPr>
        <w:t>current</w:t>
      </w:r>
    </w:p>
    <w:p w:rsidR="00F836B3" w:rsidRPr="00F80DC5" w:rsidRDefault="00F836B3" w:rsidP="00F80DC5">
      <w:pPr>
        <w:pStyle w:val="ListParagraph"/>
        <w:numPr>
          <w:ilvl w:val="0"/>
          <w:numId w:val="10"/>
        </w:numPr>
        <w:ind w:left="540" w:hanging="540"/>
        <w:rPr>
          <w:bCs/>
          <w:sz w:val="22"/>
          <w:szCs w:val="22"/>
        </w:rPr>
      </w:pPr>
      <w:r w:rsidRPr="00F80DC5">
        <w:rPr>
          <w:bCs/>
          <w:sz w:val="22"/>
          <w:szCs w:val="22"/>
        </w:rPr>
        <w:t xml:space="preserve">Derek Swartzendruber, Combined partial </w:t>
      </w:r>
      <w:proofErr w:type="spellStart"/>
      <w:r w:rsidRPr="00F80DC5">
        <w:rPr>
          <w:bCs/>
          <w:sz w:val="22"/>
          <w:szCs w:val="22"/>
        </w:rPr>
        <w:t>nitritation</w:t>
      </w:r>
      <w:proofErr w:type="spellEnd"/>
      <w:r w:rsidRPr="00F80DC5">
        <w:rPr>
          <w:bCs/>
          <w:sz w:val="22"/>
          <w:szCs w:val="22"/>
        </w:rPr>
        <w:t xml:space="preserve"> and </w:t>
      </w:r>
      <w:proofErr w:type="spellStart"/>
      <w:r w:rsidRPr="00F80DC5">
        <w:rPr>
          <w:bCs/>
          <w:sz w:val="22"/>
          <w:szCs w:val="22"/>
        </w:rPr>
        <w:t>anammox</w:t>
      </w:r>
      <w:proofErr w:type="spellEnd"/>
      <w:r w:rsidRPr="00F80DC5">
        <w:rPr>
          <w:bCs/>
          <w:sz w:val="22"/>
          <w:szCs w:val="22"/>
        </w:rPr>
        <w:t xml:space="preserve"> mainstream</w:t>
      </w:r>
    </w:p>
    <w:p w:rsidR="00F836B3" w:rsidRDefault="00F836B3" w:rsidP="00F80DC5">
      <w:pPr>
        <w:pStyle w:val="ListParagraph"/>
        <w:numPr>
          <w:ilvl w:val="0"/>
          <w:numId w:val="10"/>
        </w:numPr>
        <w:ind w:left="540" w:hanging="540"/>
        <w:rPr>
          <w:bCs/>
          <w:sz w:val="22"/>
          <w:szCs w:val="22"/>
        </w:rPr>
      </w:pPr>
      <w:r w:rsidRPr="00F80DC5">
        <w:rPr>
          <w:bCs/>
          <w:sz w:val="22"/>
          <w:szCs w:val="22"/>
        </w:rPr>
        <w:t xml:space="preserve">Kelly Umlauf, </w:t>
      </w:r>
      <w:proofErr w:type="spellStart"/>
      <w:r w:rsidRPr="00F80DC5">
        <w:rPr>
          <w:bCs/>
          <w:sz w:val="22"/>
          <w:szCs w:val="22"/>
        </w:rPr>
        <w:t>bioreduction</w:t>
      </w:r>
      <w:proofErr w:type="spellEnd"/>
      <w:r w:rsidRPr="00F80DC5">
        <w:rPr>
          <w:bCs/>
          <w:sz w:val="22"/>
          <w:szCs w:val="22"/>
        </w:rPr>
        <w:t xml:space="preserve"> antimony</w:t>
      </w:r>
    </w:p>
    <w:p w:rsidR="00561E82" w:rsidRDefault="00561E82" w:rsidP="00F80DC5">
      <w:pPr>
        <w:pStyle w:val="ListParagraph"/>
        <w:numPr>
          <w:ilvl w:val="0"/>
          <w:numId w:val="10"/>
        </w:numPr>
        <w:ind w:left="540"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>Erica Vanover</w:t>
      </w:r>
      <w:r w:rsidR="008421ED">
        <w:rPr>
          <w:bCs/>
          <w:sz w:val="22"/>
          <w:szCs w:val="22"/>
        </w:rPr>
        <w:t>, biodegradation and microbial toxicity of azoles</w:t>
      </w:r>
    </w:p>
    <w:p w:rsidR="007B1AE8" w:rsidRDefault="007B1AE8" w:rsidP="00F80DC5">
      <w:pPr>
        <w:pStyle w:val="ListParagraph"/>
        <w:numPr>
          <w:ilvl w:val="0"/>
          <w:numId w:val="10"/>
        </w:numPr>
        <w:ind w:left="540"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Mallory </w:t>
      </w:r>
      <w:proofErr w:type="spellStart"/>
      <w:r>
        <w:rPr>
          <w:bCs/>
          <w:sz w:val="22"/>
          <w:szCs w:val="22"/>
        </w:rPr>
        <w:t>McMurry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Anammox</w:t>
      </w:r>
      <w:proofErr w:type="spellEnd"/>
      <w:r>
        <w:rPr>
          <w:bCs/>
          <w:sz w:val="22"/>
          <w:szCs w:val="22"/>
        </w:rPr>
        <w:t xml:space="preserve"> bioreactors</w:t>
      </w:r>
    </w:p>
    <w:p w:rsidR="008421ED" w:rsidRPr="008421ED" w:rsidRDefault="008421ED" w:rsidP="008421ED">
      <w:pPr>
        <w:rPr>
          <w:bCs/>
          <w:sz w:val="22"/>
          <w:szCs w:val="22"/>
        </w:rPr>
      </w:pPr>
    </w:p>
    <w:p w:rsidR="0085201F" w:rsidRDefault="0085201F" w:rsidP="0085201F">
      <w:pPr>
        <w:rPr>
          <w:bCs/>
          <w:sz w:val="22"/>
          <w:szCs w:val="22"/>
        </w:rPr>
      </w:pPr>
    </w:p>
    <w:p w:rsidR="0085201F" w:rsidRPr="00073C68" w:rsidRDefault="0085201F" w:rsidP="0085201F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Graduate student committee responsibilities</w:t>
      </w:r>
    </w:p>
    <w:p w:rsidR="0085201F" w:rsidRDefault="0085201F" w:rsidP="0085201F">
      <w:pPr>
        <w:rPr>
          <w:bCs/>
          <w:sz w:val="22"/>
          <w:szCs w:val="22"/>
        </w:rPr>
      </w:pPr>
    </w:p>
    <w:p w:rsidR="008421ED" w:rsidRDefault="0085201F" w:rsidP="0085201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Jim A. Field serves on the graduate committees of students </w:t>
      </w:r>
      <w:r w:rsidR="00787D9C">
        <w:rPr>
          <w:bCs/>
          <w:sz w:val="22"/>
          <w:szCs w:val="22"/>
        </w:rPr>
        <w:t>he advises or co-</w:t>
      </w:r>
      <w:r w:rsidR="008421ED">
        <w:rPr>
          <w:bCs/>
          <w:sz w:val="22"/>
          <w:szCs w:val="22"/>
        </w:rPr>
        <w:t>advises and</w:t>
      </w:r>
      <w:r>
        <w:rPr>
          <w:bCs/>
          <w:sz w:val="22"/>
          <w:szCs w:val="22"/>
        </w:rPr>
        <w:t xml:space="preserve"> </w:t>
      </w:r>
      <w:r w:rsidR="00787D9C">
        <w:rPr>
          <w:bCs/>
          <w:sz w:val="22"/>
          <w:szCs w:val="22"/>
        </w:rPr>
        <w:t xml:space="preserve">typically </w:t>
      </w:r>
      <w:r w:rsidR="00CA00B5">
        <w:rPr>
          <w:bCs/>
          <w:sz w:val="22"/>
          <w:szCs w:val="22"/>
        </w:rPr>
        <w:t>one to three</w:t>
      </w:r>
      <w:r w:rsidR="00787D9C">
        <w:rPr>
          <w:bCs/>
          <w:sz w:val="22"/>
          <w:szCs w:val="22"/>
        </w:rPr>
        <w:t xml:space="preserve"> additional student</w:t>
      </w:r>
      <w:r w:rsidR="00CA00B5">
        <w:rPr>
          <w:bCs/>
          <w:sz w:val="22"/>
          <w:szCs w:val="22"/>
        </w:rPr>
        <w:t>s</w:t>
      </w:r>
      <w:r w:rsidR="00787D9C">
        <w:rPr>
          <w:bCs/>
          <w:sz w:val="22"/>
          <w:szCs w:val="22"/>
        </w:rPr>
        <w:t xml:space="preserve"> from </w:t>
      </w:r>
      <w:r w:rsidR="008421ED">
        <w:rPr>
          <w:bCs/>
          <w:sz w:val="22"/>
          <w:szCs w:val="22"/>
        </w:rPr>
        <w:t xml:space="preserve">the Department of </w:t>
      </w:r>
      <w:r w:rsidR="00787D9C">
        <w:rPr>
          <w:bCs/>
          <w:sz w:val="22"/>
          <w:szCs w:val="22"/>
        </w:rPr>
        <w:t>Chemical and Environmental Engineering or other departments across campus</w:t>
      </w:r>
      <w:r>
        <w:rPr>
          <w:bCs/>
          <w:sz w:val="22"/>
          <w:szCs w:val="22"/>
        </w:rPr>
        <w:t xml:space="preserve">. </w:t>
      </w:r>
      <w:r w:rsidR="008421ED">
        <w:rPr>
          <w:bCs/>
          <w:sz w:val="22"/>
          <w:szCs w:val="22"/>
        </w:rPr>
        <w:t xml:space="preserve">For example in addition to </w:t>
      </w:r>
      <w:r w:rsidR="00CA00B5">
        <w:rPr>
          <w:bCs/>
          <w:sz w:val="22"/>
          <w:szCs w:val="22"/>
        </w:rPr>
        <w:t>his</w:t>
      </w:r>
      <w:r w:rsidR="008421ED">
        <w:rPr>
          <w:bCs/>
          <w:sz w:val="22"/>
          <w:szCs w:val="22"/>
        </w:rPr>
        <w:t xml:space="preserve"> current </w:t>
      </w:r>
      <w:r w:rsidR="00560B86">
        <w:rPr>
          <w:bCs/>
          <w:sz w:val="22"/>
          <w:szCs w:val="22"/>
        </w:rPr>
        <w:t xml:space="preserve">graduate </w:t>
      </w:r>
      <w:r w:rsidR="008421ED">
        <w:rPr>
          <w:bCs/>
          <w:sz w:val="22"/>
          <w:szCs w:val="22"/>
        </w:rPr>
        <w:t xml:space="preserve">students, in calendar year 2018, </w:t>
      </w:r>
      <w:r w:rsidR="00CA00B5">
        <w:rPr>
          <w:bCs/>
          <w:sz w:val="22"/>
          <w:szCs w:val="22"/>
        </w:rPr>
        <w:t>he</w:t>
      </w:r>
      <w:r w:rsidR="008421ED">
        <w:rPr>
          <w:bCs/>
          <w:sz w:val="22"/>
          <w:szCs w:val="22"/>
        </w:rPr>
        <w:t xml:space="preserve"> was also on the committees of the following students:</w:t>
      </w:r>
    </w:p>
    <w:p w:rsidR="008421ED" w:rsidRDefault="008421ED" w:rsidP="0085201F">
      <w:pPr>
        <w:rPr>
          <w:bCs/>
          <w:sz w:val="22"/>
          <w:szCs w:val="22"/>
        </w:rPr>
      </w:pPr>
    </w:p>
    <w:p w:rsidR="008421ED" w:rsidRPr="00A357A1" w:rsidRDefault="008421ED" w:rsidP="00A357A1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proofErr w:type="spellStart"/>
      <w:r w:rsidRPr="00A357A1">
        <w:rPr>
          <w:bCs/>
          <w:sz w:val="22"/>
          <w:szCs w:val="22"/>
        </w:rPr>
        <w:t>Bincong</w:t>
      </w:r>
      <w:proofErr w:type="spellEnd"/>
      <w:r w:rsidRPr="00A357A1">
        <w:rPr>
          <w:bCs/>
          <w:sz w:val="22"/>
          <w:szCs w:val="22"/>
        </w:rPr>
        <w:t xml:space="preserve"> Zhang, PhD student of Dr. Kim Ogden in the Environmental Engineering program</w:t>
      </w:r>
    </w:p>
    <w:p w:rsidR="008421ED" w:rsidRPr="00A357A1" w:rsidRDefault="00A357A1" w:rsidP="00A357A1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 w:rsidRPr="00A357A1">
        <w:rPr>
          <w:bCs/>
          <w:sz w:val="22"/>
          <w:szCs w:val="22"/>
        </w:rPr>
        <w:t xml:space="preserve">Valentino </w:t>
      </w:r>
      <w:proofErr w:type="spellStart"/>
      <w:r w:rsidRPr="00A357A1">
        <w:rPr>
          <w:bCs/>
          <w:sz w:val="22"/>
          <w:szCs w:val="22"/>
        </w:rPr>
        <w:t>Dhiyu</w:t>
      </w:r>
      <w:proofErr w:type="spellEnd"/>
      <w:r w:rsidRPr="00A357A1">
        <w:rPr>
          <w:bCs/>
          <w:sz w:val="22"/>
          <w:szCs w:val="22"/>
        </w:rPr>
        <w:t xml:space="preserve"> </w:t>
      </w:r>
      <w:proofErr w:type="spellStart"/>
      <w:r w:rsidRPr="00A357A1">
        <w:rPr>
          <w:bCs/>
          <w:sz w:val="22"/>
          <w:szCs w:val="22"/>
        </w:rPr>
        <w:t>Asmoro</w:t>
      </w:r>
      <w:proofErr w:type="spellEnd"/>
      <w:r w:rsidRPr="00A357A1">
        <w:rPr>
          <w:bCs/>
          <w:sz w:val="22"/>
          <w:szCs w:val="22"/>
        </w:rPr>
        <w:t xml:space="preserve">, Professional Science Masters of Dr. </w:t>
      </w:r>
      <w:r w:rsidR="00F54C2F">
        <w:rPr>
          <w:bCs/>
          <w:sz w:val="22"/>
          <w:szCs w:val="22"/>
        </w:rPr>
        <w:t>Joel Cuello</w:t>
      </w:r>
      <w:r w:rsidRPr="00A357A1">
        <w:rPr>
          <w:bCs/>
          <w:sz w:val="22"/>
          <w:szCs w:val="22"/>
        </w:rPr>
        <w:t xml:space="preserve"> in the GIDP Applied Biosciences Program</w:t>
      </w:r>
    </w:p>
    <w:p w:rsidR="00A357A1" w:rsidRDefault="00A357A1" w:rsidP="00A357A1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 w:rsidRPr="00A357A1">
        <w:rPr>
          <w:bCs/>
          <w:sz w:val="22"/>
          <w:szCs w:val="22"/>
        </w:rPr>
        <w:t>Aiden Richard Foster, Professional Science Masters of Dr. Ian Pepper in the GIDP Applied Biosciences Program</w:t>
      </w:r>
    </w:p>
    <w:p w:rsidR="00A357A1" w:rsidRPr="00CA00B5" w:rsidRDefault="00A357A1" w:rsidP="0085201F">
      <w:pPr>
        <w:rPr>
          <w:bCs/>
          <w:sz w:val="22"/>
          <w:szCs w:val="22"/>
        </w:rPr>
      </w:pPr>
    </w:p>
    <w:p w:rsidR="0085201F" w:rsidRDefault="0085201F" w:rsidP="0085201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Dr. Jim A. Field also provides service</w:t>
      </w:r>
      <w:r w:rsidR="00EC3074">
        <w:rPr>
          <w:bCs/>
          <w:sz w:val="22"/>
          <w:szCs w:val="22"/>
        </w:rPr>
        <w:t xml:space="preserve"> to</w:t>
      </w:r>
      <w:r>
        <w:rPr>
          <w:bCs/>
          <w:sz w:val="22"/>
          <w:szCs w:val="22"/>
        </w:rPr>
        <w:t xml:space="preserve"> the graduate </w:t>
      </w:r>
      <w:r w:rsidR="00EC3074">
        <w:rPr>
          <w:bCs/>
          <w:sz w:val="22"/>
          <w:szCs w:val="22"/>
        </w:rPr>
        <w:t>programs by serving on the Graduate Counci</w:t>
      </w:r>
      <w:r w:rsidR="00787D9C">
        <w:rPr>
          <w:bCs/>
          <w:sz w:val="22"/>
          <w:szCs w:val="22"/>
        </w:rPr>
        <w:t>l (since 201</w:t>
      </w:r>
      <w:r w:rsidR="00CA00B5">
        <w:rPr>
          <w:bCs/>
          <w:sz w:val="22"/>
          <w:szCs w:val="22"/>
        </w:rPr>
        <w:t>5</w:t>
      </w:r>
      <w:r w:rsidR="00EC3074">
        <w:rPr>
          <w:bCs/>
          <w:sz w:val="22"/>
          <w:szCs w:val="22"/>
        </w:rPr>
        <w:t>)</w:t>
      </w:r>
    </w:p>
    <w:p w:rsidR="0085201F" w:rsidRDefault="0085201F" w:rsidP="0085201F">
      <w:pPr>
        <w:rPr>
          <w:bCs/>
          <w:sz w:val="22"/>
          <w:szCs w:val="22"/>
        </w:rPr>
      </w:pPr>
    </w:p>
    <w:p w:rsidR="0085201F" w:rsidRPr="0085201F" w:rsidRDefault="0085201F" w:rsidP="0085201F">
      <w:pPr>
        <w:rPr>
          <w:bCs/>
          <w:sz w:val="22"/>
          <w:szCs w:val="22"/>
        </w:rPr>
      </w:pPr>
    </w:p>
    <w:p w:rsidR="00467583" w:rsidRPr="00062E15" w:rsidRDefault="00467583" w:rsidP="004A43D8">
      <w:pPr>
        <w:jc w:val="both"/>
      </w:pPr>
      <w:proofErr w:type="spellStart"/>
      <w:r>
        <w:rPr>
          <w:b/>
          <w:bCs/>
        </w:rPr>
        <w:t>Post Doctoral</w:t>
      </w:r>
      <w:proofErr w:type="spellEnd"/>
      <w:r>
        <w:rPr>
          <w:b/>
          <w:bCs/>
        </w:rPr>
        <w:t xml:space="preserve"> Advising Since Arriving at UA</w:t>
      </w:r>
    </w:p>
    <w:p w:rsidR="00467583" w:rsidRDefault="00467583" w:rsidP="004A43D8">
      <w:pPr>
        <w:ind w:left="540" w:hanging="540"/>
        <w:jc w:val="both"/>
        <w:rPr>
          <w:bCs/>
          <w:sz w:val="22"/>
          <w:szCs w:val="22"/>
        </w:rPr>
      </w:pPr>
    </w:p>
    <w:p w:rsidR="00467583" w:rsidRPr="00365878" w:rsidRDefault="00467583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 w:rsidRPr="00365878">
        <w:rPr>
          <w:sz w:val="22"/>
          <w:szCs w:val="22"/>
        </w:rPr>
        <w:t xml:space="preserve">Dr. F. van der Zee 2002 Azo Dye Biodegradation </w:t>
      </w:r>
      <w:r w:rsidRPr="00365878">
        <w:rPr>
          <w:i/>
          <w:sz w:val="22"/>
          <w:szCs w:val="22"/>
        </w:rPr>
        <w:t xml:space="preserve">(now at </w:t>
      </w:r>
      <w:proofErr w:type="spellStart"/>
      <w:r w:rsidRPr="00365878">
        <w:rPr>
          <w:sz w:val="22"/>
          <w:szCs w:val="22"/>
        </w:rPr>
        <w:t>Biothane</w:t>
      </w:r>
      <w:proofErr w:type="spellEnd"/>
      <w:r w:rsidR="00365878">
        <w:rPr>
          <w:sz w:val="22"/>
          <w:szCs w:val="22"/>
        </w:rPr>
        <w:t>, The Netherlands</w:t>
      </w:r>
      <w:r w:rsidRPr="00365878">
        <w:rPr>
          <w:sz w:val="22"/>
          <w:szCs w:val="22"/>
        </w:rPr>
        <w:t>)</w:t>
      </w:r>
    </w:p>
    <w:p w:rsidR="00467583" w:rsidRPr="00365878" w:rsidRDefault="00467583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 w:rsidRPr="00365878">
        <w:rPr>
          <w:sz w:val="22"/>
          <w:szCs w:val="22"/>
        </w:rPr>
        <w:t xml:space="preserve">Dr. R. </w:t>
      </w:r>
      <w:proofErr w:type="spellStart"/>
      <w:r w:rsidRPr="00365878">
        <w:rPr>
          <w:sz w:val="22"/>
          <w:szCs w:val="22"/>
        </w:rPr>
        <w:t>Bersitain</w:t>
      </w:r>
      <w:proofErr w:type="spellEnd"/>
      <w:r w:rsidRPr="00365878">
        <w:rPr>
          <w:sz w:val="22"/>
          <w:szCs w:val="22"/>
        </w:rPr>
        <w:t xml:space="preserve"> 2004-2005 </w:t>
      </w:r>
      <w:proofErr w:type="spellStart"/>
      <w:r w:rsidRPr="00365878">
        <w:rPr>
          <w:sz w:val="22"/>
          <w:szCs w:val="22"/>
        </w:rPr>
        <w:t>Chemolithotrophic</w:t>
      </w:r>
      <w:proofErr w:type="spellEnd"/>
      <w:r w:rsidRPr="00365878">
        <w:rPr>
          <w:sz w:val="22"/>
          <w:szCs w:val="22"/>
        </w:rPr>
        <w:t xml:space="preserve"> Denitrification (</w:t>
      </w:r>
      <w:r w:rsidRPr="00365878">
        <w:rPr>
          <w:i/>
          <w:sz w:val="22"/>
          <w:szCs w:val="22"/>
        </w:rPr>
        <w:t xml:space="preserve">now </w:t>
      </w:r>
      <w:r w:rsidR="00E2315D">
        <w:rPr>
          <w:i/>
          <w:sz w:val="22"/>
          <w:szCs w:val="22"/>
        </w:rPr>
        <w:t xml:space="preserve">lecturer </w:t>
      </w:r>
      <w:r w:rsidRPr="00365878">
        <w:rPr>
          <w:i/>
          <w:sz w:val="22"/>
          <w:szCs w:val="22"/>
        </w:rPr>
        <w:t xml:space="preserve">at </w:t>
      </w:r>
      <w:r w:rsidRPr="00365878">
        <w:rPr>
          <w:sz w:val="22"/>
          <w:szCs w:val="22"/>
        </w:rPr>
        <w:t xml:space="preserve">Universidad </w:t>
      </w:r>
      <w:proofErr w:type="spellStart"/>
      <w:r w:rsidRPr="00365878">
        <w:rPr>
          <w:sz w:val="22"/>
          <w:szCs w:val="22"/>
        </w:rPr>
        <w:t>Autonoma</w:t>
      </w:r>
      <w:proofErr w:type="spellEnd"/>
      <w:r w:rsidRPr="00365878">
        <w:rPr>
          <w:sz w:val="22"/>
          <w:szCs w:val="22"/>
        </w:rPr>
        <w:t xml:space="preserve"> </w:t>
      </w:r>
      <w:proofErr w:type="spellStart"/>
      <w:r w:rsidRPr="00365878">
        <w:rPr>
          <w:sz w:val="22"/>
          <w:szCs w:val="22"/>
        </w:rPr>
        <w:t>Metropolitana</w:t>
      </w:r>
      <w:proofErr w:type="spellEnd"/>
      <w:r w:rsidRPr="00365878">
        <w:rPr>
          <w:sz w:val="22"/>
          <w:szCs w:val="22"/>
        </w:rPr>
        <w:t>, Mexico City, Mexico)</w:t>
      </w:r>
    </w:p>
    <w:p w:rsidR="00467583" w:rsidRDefault="00467583" w:rsidP="004A43D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after="60"/>
        <w:ind w:left="547" w:hanging="547"/>
        <w:jc w:val="both"/>
        <w:rPr>
          <w:sz w:val="22"/>
          <w:szCs w:val="22"/>
        </w:rPr>
      </w:pPr>
      <w:r w:rsidRPr="000A564C">
        <w:rPr>
          <w:sz w:val="22"/>
          <w:szCs w:val="22"/>
        </w:rPr>
        <w:t xml:space="preserve">Dr. Margarita Salazar 2004 </w:t>
      </w:r>
      <w:r>
        <w:rPr>
          <w:sz w:val="22"/>
          <w:szCs w:val="22"/>
        </w:rPr>
        <w:t xml:space="preserve">Perchlorate </w:t>
      </w:r>
      <w:proofErr w:type="spellStart"/>
      <w:r>
        <w:rPr>
          <w:sz w:val="22"/>
          <w:szCs w:val="22"/>
        </w:rPr>
        <w:t>Bioreduction</w:t>
      </w:r>
      <w:proofErr w:type="spellEnd"/>
      <w:r>
        <w:rPr>
          <w:sz w:val="22"/>
          <w:szCs w:val="22"/>
        </w:rPr>
        <w:t xml:space="preserve"> </w:t>
      </w:r>
      <w:r w:rsidRPr="000A564C">
        <w:rPr>
          <w:sz w:val="22"/>
          <w:szCs w:val="22"/>
        </w:rPr>
        <w:t>(</w:t>
      </w:r>
      <w:r w:rsidRPr="000A564C">
        <w:rPr>
          <w:i/>
          <w:sz w:val="22"/>
          <w:szCs w:val="22"/>
        </w:rPr>
        <w:t>now at</w:t>
      </w:r>
      <w:r w:rsidRPr="000A564C">
        <w:rPr>
          <w:sz w:val="22"/>
          <w:szCs w:val="22"/>
        </w:rPr>
        <w:t xml:space="preserve"> </w:t>
      </w:r>
      <w:proofErr w:type="spellStart"/>
      <w:r w:rsidR="00E2315D">
        <w:rPr>
          <w:sz w:val="22"/>
          <w:szCs w:val="22"/>
        </w:rPr>
        <w:t>Novozymes</w:t>
      </w:r>
      <w:proofErr w:type="spellEnd"/>
      <w:r w:rsidR="00E2315D">
        <w:rPr>
          <w:sz w:val="22"/>
          <w:szCs w:val="22"/>
        </w:rPr>
        <w:t>, Denmark</w:t>
      </w:r>
      <w:r w:rsidRPr="000A564C">
        <w:rPr>
          <w:sz w:val="22"/>
          <w:szCs w:val="22"/>
        </w:rPr>
        <w:t>);</w:t>
      </w:r>
    </w:p>
    <w:p w:rsidR="00467583" w:rsidRDefault="00467583" w:rsidP="004A43D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after="60"/>
        <w:ind w:left="547" w:hanging="547"/>
        <w:jc w:val="both"/>
        <w:rPr>
          <w:sz w:val="22"/>
          <w:szCs w:val="22"/>
        </w:rPr>
      </w:pPr>
      <w:r w:rsidRPr="000A564C">
        <w:rPr>
          <w:sz w:val="22"/>
          <w:szCs w:val="22"/>
        </w:rPr>
        <w:t xml:space="preserve">Dr. </w:t>
      </w:r>
      <w:proofErr w:type="spellStart"/>
      <w:r w:rsidRPr="000A564C">
        <w:rPr>
          <w:sz w:val="22"/>
          <w:szCs w:val="22"/>
        </w:rPr>
        <w:t>Xiumin</w:t>
      </w:r>
      <w:proofErr w:type="spellEnd"/>
      <w:r w:rsidRPr="000A564C">
        <w:rPr>
          <w:sz w:val="22"/>
          <w:szCs w:val="22"/>
        </w:rPr>
        <w:t xml:space="preserve"> </w:t>
      </w:r>
      <w:proofErr w:type="spellStart"/>
      <w:r w:rsidRPr="000A564C">
        <w:rPr>
          <w:sz w:val="22"/>
          <w:szCs w:val="22"/>
        </w:rPr>
        <w:t>Ju</w:t>
      </w:r>
      <w:proofErr w:type="spellEnd"/>
      <w:r w:rsidRPr="000A564C">
        <w:rPr>
          <w:sz w:val="22"/>
          <w:szCs w:val="22"/>
        </w:rPr>
        <w:t xml:space="preserve"> 2005-2006 </w:t>
      </w:r>
      <w:r w:rsidR="00280F06">
        <w:rPr>
          <w:sz w:val="22"/>
          <w:szCs w:val="22"/>
        </w:rPr>
        <w:t xml:space="preserve">Perchlorate </w:t>
      </w:r>
      <w:proofErr w:type="spellStart"/>
      <w:r w:rsidR="00280F06">
        <w:rPr>
          <w:sz w:val="22"/>
          <w:szCs w:val="22"/>
        </w:rPr>
        <w:t>Bioreduction</w:t>
      </w:r>
      <w:proofErr w:type="spellEnd"/>
      <w:r w:rsidR="00280F06" w:rsidRPr="000A564C">
        <w:rPr>
          <w:sz w:val="22"/>
          <w:szCs w:val="22"/>
        </w:rPr>
        <w:t xml:space="preserve"> </w:t>
      </w:r>
      <w:r w:rsidRPr="000A564C">
        <w:rPr>
          <w:sz w:val="22"/>
          <w:szCs w:val="22"/>
        </w:rPr>
        <w:t>(</w:t>
      </w:r>
      <w:r w:rsidRPr="000A564C">
        <w:rPr>
          <w:i/>
          <w:sz w:val="22"/>
          <w:szCs w:val="22"/>
        </w:rPr>
        <w:t>now at</w:t>
      </w:r>
      <w:r w:rsidRPr="000A564C">
        <w:rPr>
          <w:sz w:val="22"/>
          <w:szCs w:val="22"/>
        </w:rPr>
        <w:t xml:space="preserve"> Westland Resources, Tucson);</w:t>
      </w:r>
    </w:p>
    <w:p w:rsidR="00467583" w:rsidRPr="00280F06" w:rsidRDefault="00467583" w:rsidP="004A43D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after="60"/>
        <w:ind w:left="547" w:hanging="547"/>
        <w:jc w:val="both"/>
        <w:rPr>
          <w:sz w:val="22"/>
          <w:szCs w:val="22"/>
        </w:rPr>
      </w:pPr>
      <w:r w:rsidRPr="00280F06">
        <w:rPr>
          <w:sz w:val="22"/>
          <w:szCs w:val="22"/>
        </w:rPr>
        <w:t>Dr. Antonia Luna 2006</w:t>
      </w:r>
      <w:r w:rsidR="00280F06">
        <w:rPr>
          <w:sz w:val="22"/>
          <w:szCs w:val="22"/>
        </w:rPr>
        <w:t xml:space="preserve"> &amp; 2008-2010</w:t>
      </w:r>
      <w:r w:rsidRPr="00280F06">
        <w:rPr>
          <w:sz w:val="22"/>
          <w:szCs w:val="22"/>
        </w:rPr>
        <w:t xml:space="preserve"> </w:t>
      </w:r>
      <w:r w:rsidR="00280F06" w:rsidRPr="00280F06">
        <w:rPr>
          <w:sz w:val="22"/>
          <w:szCs w:val="22"/>
        </w:rPr>
        <w:t xml:space="preserve">Uranium </w:t>
      </w:r>
      <w:proofErr w:type="spellStart"/>
      <w:r w:rsidR="00280F06" w:rsidRPr="00280F06">
        <w:rPr>
          <w:sz w:val="22"/>
          <w:szCs w:val="22"/>
        </w:rPr>
        <w:t>bioreduction</w:t>
      </w:r>
      <w:proofErr w:type="spellEnd"/>
      <w:r w:rsidR="00280F06" w:rsidRPr="00280F06">
        <w:rPr>
          <w:sz w:val="22"/>
          <w:szCs w:val="22"/>
        </w:rPr>
        <w:t xml:space="preserve"> and </w:t>
      </w:r>
      <w:r w:rsidRPr="00280F06">
        <w:rPr>
          <w:sz w:val="22"/>
          <w:szCs w:val="22"/>
        </w:rPr>
        <w:t>(</w:t>
      </w:r>
      <w:r w:rsidRPr="00280F06">
        <w:rPr>
          <w:i/>
          <w:sz w:val="22"/>
          <w:szCs w:val="22"/>
        </w:rPr>
        <w:t>now</w:t>
      </w:r>
      <w:r w:rsidR="00F80DC5">
        <w:rPr>
          <w:i/>
          <w:sz w:val="22"/>
          <w:szCs w:val="22"/>
        </w:rPr>
        <w:t xml:space="preserve"> faculty</w:t>
      </w:r>
      <w:r w:rsidRPr="00280F06">
        <w:rPr>
          <w:i/>
          <w:sz w:val="22"/>
          <w:szCs w:val="22"/>
        </w:rPr>
        <w:t xml:space="preserve"> at</w:t>
      </w:r>
      <w:r w:rsidRPr="00280F06">
        <w:rPr>
          <w:sz w:val="22"/>
          <w:szCs w:val="22"/>
        </w:rPr>
        <w:t xml:space="preserve"> </w:t>
      </w:r>
      <w:r w:rsidR="00280F06" w:rsidRPr="00280F06">
        <w:rPr>
          <w:sz w:val="22"/>
          <w:szCs w:val="22"/>
        </w:rPr>
        <w:t>CIMAV</w:t>
      </w:r>
      <w:r w:rsidRPr="00280F06">
        <w:rPr>
          <w:sz w:val="22"/>
          <w:szCs w:val="22"/>
        </w:rPr>
        <w:t xml:space="preserve">, </w:t>
      </w:r>
      <w:r w:rsidR="00280F06" w:rsidRPr="00280F06">
        <w:rPr>
          <w:sz w:val="22"/>
          <w:szCs w:val="22"/>
        </w:rPr>
        <w:t>Chihuahua</w:t>
      </w:r>
      <w:r w:rsidRPr="00280F06">
        <w:rPr>
          <w:sz w:val="22"/>
          <w:szCs w:val="22"/>
        </w:rPr>
        <w:t>, Mexico);</w:t>
      </w:r>
    </w:p>
    <w:p w:rsidR="00467583" w:rsidRPr="00F836B3" w:rsidRDefault="00467583" w:rsidP="00F836B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after="60"/>
        <w:ind w:left="540" w:hanging="540"/>
        <w:jc w:val="both"/>
        <w:rPr>
          <w:sz w:val="22"/>
          <w:szCs w:val="22"/>
        </w:rPr>
      </w:pPr>
      <w:r w:rsidRPr="00F2079A">
        <w:rPr>
          <w:sz w:val="22"/>
          <w:szCs w:val="22"/>
        </w:rPr>
        <w:t xml:space="preserve">Dr. Johanna Santamaria 2006-2007 </w:t>
      </w:r>
      <w:r w:rsidR="00280F06">
        <w:rPr>
          <w:sz w:val="22"/>
          <w:szCs w:val="22"/>
        </w:rPr>
        <w:t xml:space="preserve">Perchlorate </w:t>
      </w:r>
      <w:proofErr w:type="spellStart"/>
      <w:r w:rsidR="00280F06">
        <w:rPr>
          <w:sz w:val="22"/>
          <w:szCs w:val="22"/>
        </w:rPr>
        <w:t>Bioreduction</w:t>
      </w:r>
      <w:proofErr w:type="spellEnd"/>
      <w:r w:rsidR="00F836B3">
        <w:rPr>
          <w:sz w:val="22"/>
          <w:szCs w:val="22"/>
        </w:rPr>
        <w:t xml:space="preserve"> (now </w:t>
      </w:r>
      <w:r w:rsidR="00F80DC5" w:rsidRPr="00F80DC5">
        <w:rPr>
          <w:i/>
          <w:sz w:val="22"/>
          <w:szCs w:val="22"/>
        </w:rPr>
        <w:t>faculty</w:t>
      </w:r>
      <w:r w:rsidR="00F80DC5">
        <w:rPr>
          <w:sz w:val="22"/>
          <w:szCs w:val="22"/>
        </w:rPr>
        <w:t xml:space="preserve"> </w:t>
      </w:r>
      <w:r w:rsidR="00F836B3">
        <w:rPr>
          <w:sz w:val="22"/>
          <w:szCs w:val="22"/>
        </w:rPr>
        <w:t xml:space="preserve">at </w:t>
      </w:r>
      <w:r w:rsidR="00F836B3" w:rsidRPr="00F836B3">
        <w:rPr>
          <w:sz w:val="22"/>
          <w:szCs w:val="22"/>
        </w:rPr>
        <w:t xml:space="preserve">Universidad de Bogotá Jorge </w:t>
      </w:r>
      <w:proofErr w:type="spellStart"/>
      <w:r w:rsidR="00F836B3" w:rsidRPr="00F836B3">
        <w:rPr>
          <w:sz w:val="22"/>
          <w:szCs w:val="22"/>
        </w:rPr>
        <w:t>Tadeo</w:t>
      </w:r>
      <w:proofErr w:type="spellEnd"/>
      <w:r w:rsidR="00F836B3" w:rsidRPr="00F836B3">
        <w:rPr>
          <w:sz w:val="22"/>
          <w:szCs w:val="22"/>
        </w:rPr>
        <w:t xml:space="preserve"> Lozano</w:t>
      </w:r>
      <w:r w:rsidR="00F836B3">
        <w:rPr>
          <w:sz w:val="22"/>
          <w:szCs w:val="22"/>
        </w:rPr>
        <w:t>, Colombia)</w:t>
      </w:r>
    </w:p>
    <w:p w:rsidR="00280F06" w:rsidRPr="00365878" w:rsidRDefault="00280F06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 w:rsidRPr="00365878">
        <w:rPr>
          <w:sz w:val="22"/>
          <w:szCs w:val="22"/>
        </w:rPr>
        <w:t>Dr. W. Sun 2007-2010 Arsenic bioremediation (</w:t>
      </w:r>
      <w:r w:rsidRPr="00365878">
        <w:rPr>
          <w:i/>
          <w:sz w:val="22"/>
          <w:szCs w:val="22"/>
        </w:rPr>
        <w:t xml:space="preserve">now </w:t>
      </w:r>
      <w:r w:rsidR="00F80DC5">
        <w:rPr>
          <w:i/>
          <w:sz w:val="22"/>
          <w:szCs w:val="22"/>
        </w:rPr>
        <w:t xml:space="preserve">faculty </w:t>
      </w:r>
      <w:r w:rsidRPr="00365878">
        <w:rPr>
          <w:i/>
          <w:sz w:val="22"/>
          <w:szCs w:val="22"/>
        </w:rPr>
        <w:t>at</w:t>
      </w:r>
      <w:r w:rsidRPr="00365878">
        <w:rPr>
          <w:sz w:val="22"/>
          <w:szCs w:val="22"/>
        </w:rPr>
        <w:t xml:space="preserve"> Souther</w:t>
      </w:r>
      <w:r w:rsidR="004B1D72">
        <w:rPr>
          <w:sz w:val="22"/>
          <w:szCs w:val="22"/>
        </w:rPr>
        <w:t>n</w:t>
      </w:r>
      <w:r w:rsidRPr="00365878">
        <w:rPr>
          <w:sz w:val="22"/>
          <w:szCs w:val="22"/>
        </w:rPr>
        <w:t xml:space="preserve"> Methodist University)</w:t>
      </w:r>
    </w:p>
    <w:p w:rsidR="00280F06" w:rsidRPr="00365878" w:rsidRDefault="00280F06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  <w:lang w:val="es-ES"/>
        </w:rPr>
      </w:pPr>
      <w:r w:rsidRPr="00365878">
        <w:rPr>
          <w:sz w:val="22"/>
          <w:szCs w:val="22"/>
          <w:lang w:val="es-ES"/>
        </w:rPr>
        <w:t xml:space="preserve">Dr. S. Martinez 2011 </w:t>
      </w:r>
      <w:proofErr w:type="spellStart"/>
      <w:r w:rsidRPr="00365878">
        <w:rPr>
          <w:sz w:val="22"/>
          <w:szCs w:val="22"/>
          <w:lang w:val="es-ES"/>
        </w:rPr>
        <w:t>Anaerobic</w:t>
      </w:r>
      <w:proofErr w:type="spellEnd"/>
      <w:r w:rsidRPr="00365878">
        <w:rPr>
          <w:sz w:val="22"/>
          <w:szCs w:val="22"/>
          <w:lang w:val="es-ES"/>
        </w:rPr>
        <w:t xml:space="preserve"> </w:t>
      </w:r>
      <w:proofErr w:type="spellStart"/>
      <w:r w:rsidRPr="00365878">
        <w:rPr>
          <w:sz w:val="22"/>
          <w:szCs w:val="22"/>
          <w:lang w:val="es-ES"/>
        </w:rPr>
        <w:t>Ammonia</w:t>
      </w:r>
      <w:proofErr w:type="spellEnd"/>
      <w:r w:rsidRPr="00365878">
        <w:rPr>
          <w:sz w:val="22"/>
          <w:szCs w:val="22"/>
          <w:lang w:val="es-ES"/>
        </w:rPr>
        <w:t xml:space="preserve"> </w:t>
      </w:r>
      <w:proofErr w:type="spellStart"/>
      <w:r w:rsidRPr="00365878">
        <w:rPr>
          <w:sz w:val="22"/>
          <w:szCs w:val="22"/>
          <w:lang w:val="es-ES"/>
        </w:rPr>
        <w:t>Oxidation</w:t>
      </w:r>
      <w:proofErr w:type="spellEnd"/>
      <w:r w:rsidRPr="00365878">
        <w:rPr>
          <w:sz w:val="22"/>
          <w:szCs w:val="22"/>
          <w:lang w:val="es-ES"/>
        </w:rPr>
        <w:t xml:space="preserve"> (</w:t>
      </w:r>
      <w:proofErr w:type="spellStart"/>
      <w:r w:rsidRPr="00365878">
        <w:rPr>
          <w:i/>
          <w:sz w:val="22"/>
          <w:szCs w:val="22"/>
          <w:lang w:val="es-ES"/>
        </w:rPr>
        <w:t>now</w:t>
      </w:r>
      <w:proofErr w:type="spellEnd"/>
      <w:r w:rsidRPr="00365878">
        <w:rPr>
          <w:i/>
          <w:sz w:val="22"/>
          <w:szCs w:val="22"/>
          <w:lang w:val="es-ES"/>
        </w:rPr>
        <w:t xml:space="preserve"> at</w:t>
      </w:r>
      <w:r w:rsidR="00365878" w:rsidRPr="00365878">
        <w:rPr>
          <w:sz w:val="22"/>
          <w:szCs w:val="22"/>
          <w:lang w:val="es-ES"/>
        </w:rPr>
        <w:t xml:space="preserve"> Instituto de Biotecnología y Ecología Aplicada (INBIOTECA), Universidad Veracruzana</w:t>
      </w:r>
      <w:r w:rsidR="00365878">
        <w:rPr>
          <w:sz w:val="22"/>
          <w:szCs w:val="22"/>
          <w:lang w:val="es-ES"/>
        </w:rPr>
        <w:t xml:space="preserve">, </w:t>
      </w:r>
      <w:proofErr w:type="spellStart"/>
      <w:r w:rsidR="00365878">
        <w:rPr>
          <w:sz w:val="22"/>
          <w:szCs w:val="22"/>
          <w:lang w:val="es-ES"/>
        </w:rPr>
        <w:t>Mexico</w:t>
      </w:r>
      <w:proofErr w:type="spellEnd"/>
      <w:r w:rsidRPr="00365878">
        <w:rPr>
          <w:sz w:val="22"/>
          <w:szCs w:val="22"/>
          <w:lang w:val="es-ES"/>
        </w:rPr>
        <w:t>).</w:t>
      </w:r>
    </w:p>
    <w:p w:rsidR="00280F06" w:rsidRPr="00365878" w:rsidRDefault="00280F06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 w:rsidRPr="00365878">
        <w:rPr>
          <w:sz w:val="22"/>
          <w:szCs w:val="22"/>
        </w:rPr>
        <w:t>Dr. J. Liang 2011 Biodegradation of explosives (</w:t>
      </w:r>
      <w:r w:rsidRPr="00E2315D">
        <w:rPr>
          <w:i/>
          <w:sz w:val="22"/>
          <w:szCs w:val="22"/>
        </w:rPr>
        <w:t xml:space="preserve">now </w:t>
      </w:r>
      <w:r w:rsidR="00E2315D" w:rsidRPr="00E2315D">
        <w:rPr>
          <w:i/>
          <w:sz w:val="22"/>
          <w:szCs w:val="22"/>
        </w:rPr>
        <w:t>faculty at</w:t>
      </w:r>
      <w:r w:rsidR="00E2315D">
        <w:rPr>
          <w:sz w:val="22"/>
          <w:szCs w:val="22"/>
        </w:rPr>
        <w:t xml:space="preserve"> </w:t>
      </w:r>
      <w:r w:rsidRPr="00365878">
        <w:rPr>
          <w:sz w:val="22"/>
          <w:szCs w:val="22"/>
        </w:rPr>
        <w:t xml:space="preserve">Xian </w:t>
      </w:r>
      <w:proofErr w:type="spellStart"/>
      <w:r w:rsidRPr="00365878">
        <w:rPr>
          <w:sz w:val="22"/>
          <w:szCs w:val="22"/>
        </w:rPr>
        <w:t>Jiatong</w:t>
      </w:r>
      <w:proofErr w:type="spellEnd"/>
      <w:r w:rsidRPr="00365878">
        <w:rPr>
          <w:sz w:val="22"/>
          <w:szCs w:val="22"/>
        </w:rPr>
        <w:t xml:space="preserve"> Univ</w:t>
      </w:r>
      <w:r w:rsidR="00365878">
        <w:rPr>
          <w:sz w:val="22"/>
          <w:szCs w:val="22"/>
        </w:rPr>
        <w:t>., China</w:t>
      </w:r>
      <w:r w:rsidRPr="00365878">
        <w:rPr>
          <w:sz w:val="22"/>
          <w:szCs w:val="22"/>
        </w:rPr>
        <w:t>);</w:t>
      </w:r>
    </w:p>
    <w:p w:rsidR="00280F06" w:rsidRPr="00F8293D" w:rsidRDefault="00280F06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 w:rsidRPr="00F8293D">
        <w:rPr>
          <w:sz w:val="22"/>
          <w:szCs w:val="22"/>
        </w:rPr>
        <w:t xml:space="preserve">Dr. D. </w:t>
      </w:r>
      <w:proofErr w:type="spellStart"/>
      <w:r w:rsidRPr="00F8293D">
        <w:rPr>
          <w:sz w:val="22"/>
          <w:szCs w:val="22"/>
        </w:rPr>
        <w:t>Puyol</w:t>
      </w:r>
      <w:proofErr w:type="spellEnd"/>
      <w:r w:rsidRPr="00F8293D">
        <w:rPr>
          <w:sz w:val="22"/>
          <w:szCs w:val="22"/>
        </w:rPr>
        <w:t xml:space="preserve"> 2012-2013 Anaerobic Ammonia Oxidation (</w:t>
      </w:r>
      <w:r w:rsidRPr="00F8293D">
        <w:rPr>
          <w:i/>
          <w:sz w:val="22"/>
          <w:szCs w:val="22"/>
        </w:rPr>
        <w:t xml:space="preserve">now </w:t>
      </w:r>
      <w:r w:rsidR="00F80DC5" w:rsidRPr="00F8293D">
        <w:rPr>
          <w:i/>
          <w:sz w:val="22"/>
          <w:szCs w:val="22"/>
        </w:rPr>
        <w:t xml:space="preserve">faculty </w:t>
      </w:r>
      <w:r w:rsidRPr="00F8293D">
        <w:rPr>
          <w:i/>
          <w:sz w:val="22"/>
          <w:szCs w:val="22"/>
        </w:rPr>
        <w:t>at</w:t>
      </w:r>
      <w:r w:rsidR="00AF69B8" w:rsidRPr="00F8293D">
        <w:rPr>
          <w:sz w:val="22"/>
          <w:szCs w:val="22"/>
        </w:rPr>
        <w:t xml:space="preserve"> of Chemical and Environmental Engineering, Universidad de Rey Juan Carlos, Mostoles, Madrid, Spain</w:t>
      </w:r>
      <w:r w:rsidRPr="00F8293D">
        <w:rPr>
          <w:sz w:val="22"/>
          <w:szCs w:val="22"/>
        </w:rPr>
        <w:t>).</w:t>
      </w:r>
    </w:p>
    <w:p w:rsidR="00365878" w:rsidRDefault="00365878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Dr. M. </w:t>
      </w:r>
      <w:proofErr w:type="spellStart"/>
      <w:r>
        <w:rPr>
          <w:sz w:val="22"/>
          <w:szCs w:val="22"/>
        </w:rPr>
        <w:t>Krzmarzick</w:t>
      </w:r>
      <w:proofErr w:type="spellEnd"/>
      <w:r>
        <w:rPr>
          <w:sz w:val="22"/>
          <w:szCs w:val="22"/>
        </w:rPr>
        <w:t xml:space="preserve"> 2012-2013 Biodegradation of Explosives</w:t>
      </w:r>
      <w:r w:rsidRPr="00365878">
        <w:rPr>
          <w:i/>
          <w:sz w:val="22"/>
          <w:szCs w:val="22"/>
        </w:rPr>
        <w:t xml:space="preserve"> (now</w:t>
      </w:r>
      <w:r w:rsidRPr="00E2315D">
        <w:rPr>
          <w:i/>
          <w:sz w:val="22"/>
          <w:szCs w:val="22"/>
        </w:rPr>
        <w:t xml:space="preserve"> </w:t>
      </w:r>
      <w:r w:rsidR="00F80DC5" w:rsidRPr="00E2315D">
        <w:rPr>
          <w:i/>
          <w:sz w:val="22"/>
          <w:szCs w:val="22"/>
        </w:rPr>
        <w:t xml:space="preserve">faculty at </w:t>
      </w:r>
      <w:r>
        <w:rPr>
          <w:sz w:val="22"/>
          <w:szCs w:val="22"/>
        </w:rPr>
        <w:t>Oklahoma S</w:t>
      </w:r>
      <w:r w:rsidR="00613568">
        <w:rPr>
          <w:sz w:val="22"/>
          <w:szCs w:val="22"/>
        </w:rPr>
        <w:t>t</w:t>
      </w:r>
      <w:r>
        <w:rPr>
          <w:sz w:val="22"/>
          <w:szCs w:val="22"/>
        </w:rPr>
        <w:t>ate Univ.)</w:t>
      </w:r>
    </w:p>
    <w:p w:rsidR="00365878" w:rsidRDefault="00365878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>
        <w:rPr>
          <w:sz w:val="22"/>
          <w:szCs w:val="22"/>
        </w:rPr>
        <w:t>Dr. S. Cameron. 2013-2014 Biodegradation of Explosives (</w:t>
      </w:r>
      <w:r w:rsidR="00CC5985">
        <w:rPr>
          <w:i/>
          <w:sz w:val="22"/>
          <w:szCs w:val="22"/>
        </w:rPr>
        <w:t xml:space="preserve">now at </w:t>
      </w:r>
      <w:r w:rsidR="00107516">
        <w:rPr>
          <w:sz w:val="22"/>
          <w:szCs w:val="22"/>
        </w:rPr>
        <w:t>U.S. EPA</w:t>
      </w:r>
      <w:r w:rsidR="00CC5985">
        <w:rPr>
          <w:sz w:val="22"/>
          <w:szCs w:val="22"/>
        </w:rPr>
        <w:t>)</w:t>
      </w:r>
    </w:p>
    <w:p w:rsidR="00AF69B8" w:rsidRDefault="00AF69B8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>
        <w:rPr>
          <w:sz w:val="22"/>
          <w:szCs w:val="22"/>
        </w:rPr>
        <w:t>Dr. Guangbin Li 2016-201</w:t>
      </w:r>
      <w:r w:rsidR="0010751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</w:t>
      </w:r>
      <w:r w:rsidR="00F836B3">
        <w:rPr>
          <w:sz w:val="22"/>
          <w:szCs w:val="22"/>
        </w:rPr>
        <w:t>nammox</w:t>
      </w:r>
      <w:proofErr w:type="spellEnd"/>
      <w:r>
        <w:rPr>
          <w:sz w:val="22"/>
          <w:szCs w:val="22"/>
        </w:rPr>
        <w:t xml:space="preserve"> (</w:t>
      </w:r>
      <w:r w:rsidRPr="00E2315D">
        <w:rPr>
          <w:i/>
          <w:sz w:val="22"/>
          <w:szCs w:val="22"/>
        </w:rPr>
        <w:t>in progress</w:t>
      </w:r>
      <w:r w:rsidR="00E2315D" w:rsidRPr="00E2315D">
        <w:rPr>
          <w:i/>
          <w:sz w:val="22"/>
          <w:szCs w:val="22"/>
        </w:rPr>
        <w:t>, will become faculty</w:t>
      </w:r>
      <w:r w:rsidR="00E2315D">
        <w:rPr>
          <w:sz w:val="22"/>
          <w:szCs w:val="22"/>
        </w:rPr>
        <w:t xml:space="preserve"> at University of Maryland in 2019</w:t>
      </w:r>
      <w:r>
        <w:rPr>
          <w:sz w:val="22"/>
          <w:szCs w:val="22"/>
        </w:rPr>
        <w:t>)</w:t>
      </w:r>
    </w:p>
    <w:p w:rsidR="00AF69B8" w:rsidRDefault="00AF69B8" w:rsidP="004A43D8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Dr. Adriana Ramos-Ruiz. </w:t>
      </w:r>
      <w:proofErr w:type="spellStart"/>
      <w:r>
        <w:rPr>
          <w:sz w:val="22"/>
          <w:szCs w:val="22"/>
        </w:rPr>
        <w:t>Biorecovery</w:t>
      </w:r>
      <w:proofErr w:type="spellEnd"/>
      <w:r>
        <w:rPr>
          <w:sz w:val="22"/>
          <w:szCs w:val="22"/>
        </w:rPr>
        <w:t xml:space="preserve"> of Tellurium 2016-2017 (</w:t>
      </w:r>
      <w:r w:rsidR="00F836B3" w:rsidRPr="00E2315D">
        <w:rPr>
          <w:i/>
          <w:sz w:val="22"/>
          <w:szCs w:val="22"/>
        </w:rPr>
        <w:t>now between</w:t>
      </w:r>
      <w:r w:rsidR="00F836B3">
        <w:rPr>
          <w:sz w:val="22"/>
          <w:szCs w:val="22"/>
        </w:rPr>
        <w:t xml:space="preserve"> employment</w:t>
      </w:r>
      <w:r>
        <w:rPr>
          <w:sz w:val="22"/>
          <w:szCs w:val="22"/>
        </w:rPr>
        <w:t>)</w:t>
      </w:r>
    </w:p>
    <w:p w:rsidR="00A357A1" w:rsidRPr="00C0177C" w:rsidRDefault="00754FBA" w:rsidP="00D77C2E">
      <w:pPr>
        <w:pStyle w:val="ListParagraph"/>
        <w:numPr>
          <w:ilvl w:val="0"/>
          <w:numId w:val="3"/>
        </w:numPr>
        <w:spacing w:after="60"/>
        <w:ind w:left="547" w:hanging="547"/>
        <w:jc w:val="both"/>
        <w:rPr>
          <w:b/>
          <w:bCs/>
        </w:rPr>
      </w:pPr>
      <w:r w:rsidRPr="00C0177C">
        <w:rPr>
          <w:sz w:val="22"/>
          <w:szCs w:val="22"/>
        </w:rPr>
        <w:t>Dr. Xi-Zhi Niu. Environmental Safety and Health Characteristics of Onium compounds (</w:t>
      </w:r>
      <w:r w:rsidRPr="00C0177C">
        <w:rPr>
          <w:i/>
          <w:sz w:val="22"/>
          <w:szCs w:val="22"/>
        </w:rPr>
        <w:t>in progress</w:t>
      </w:r>
      <w:r w:rsidRPr="00C0177C">
        <w:rPr>
          <w:sz w:val="22"/>
          <w:szCs w:val="22"/>
        </w:rPr>
        <w:t>)</w:t>
      </w:r>
      <w:r w:rsidR="00A357A1" w:rsidRPr="00C0177C">
        <w:rPr>
          <w:b/>
          <w:bCs/>
        </w:rPr>
        <w:br w:type="page"/>
      </w:r>
    </w:p>
    <w:p w:rsidR="00A357A1" w:rsidRDefault="00A357A1" w:rsidP="004A43D8">
      <w:pPr>
        <w:ind w:left="540" w:hanging="540"/>
        <w:jc w:val="both"/>
        <w:rPr>
          <w:b/>
          <w:bCs/>
          <w:sz w:val="22"/>
          <w:szCs w:val="22"/>
        </w:rPr>
      </w:pPr>
    </w:p>
    <w:p w:rsidR="008743B5" w:rsidRPr="004B1D72" w:rsidRDefault="008743B5" w:rsidP="004A43D8">
      <w:pPr>
        <w:ind w:left="540" w:hanging="540"/>
        <w:jc w:val="both"/>
        <w:rPr>
          <w:b/>
          <w:bCs/>
          <w:sz w:val="22"/>
          <w:szCs w:val="22"/>
        </w:rPr>
      </w:pPr>
      <w:r w:rsidRPr="004B1D72">
        <w:rPr>
          <w:b/>
          <w:bCs/>
          <w:sz w:val="22"/>
          <w:szCs w:val="22"/>
        </w:rPr>
        <w:t>Conference Organization</w:t>
      </w:r>
      <w:r w:rsidR="00F65595">
        <w:rPr>
          <w:b/>
          <w:bCs/>
          <w:sz w:val="22"/>
          <w:szCs w:val="22"/>
        </w:rPr>
        <w:t xml:space="preserve"> (Recent Examples)</w:t>
      </w:r>
    </w:p>
    <w:p w:rsidR="008743B5" w:rsidRPr="004B1D72" w:rsidRDefault="008743B5" w:rsidP="004A43D8">
      <w:pPr>
        <w:ind w:left="540" w:hanging="540"/>
        <w:jc w:val="both"/>
        <w:rPr>
          <w:bCs/>
          <w:sz w:val="22"/>
          <w:szCs w:val="22"/>
        </w:rPr>
      </w:pPr>
    </w:p>
    <w:p w:rsidR="00F65595" w:rsidRDefault="00F65595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</w:t>
      </w:r>
      <w:r w:rsidR="00582506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ab/>
        <w:t>Scientific committee “</w:t>
      </w:r>
      <w:r w:rsidRPr="00956F0F">
        <w:rPr>
          <w:sz w:val="22"/>
          <w:szCs w:val="22"/>
        </w:rPr>
        <w:t>International Water Association Biofilms</w:t>
      </w:r>
      <w:r>
        <w:rPr>
          <w:sz w:val="22"/>
          <w:szCs w:val="22"/>
        </w:rPr>
        <w:t xml:space="preserve"> (IWA) Biofilms</w:t>
      </w:r>
      <w:r w:rsidRPr="00956F0F">
        <w:rPr>
          <w:sz w:val="22"/>
          <w:szCs w:val="22"/>
        </w:rPr>
        <w:t>: Granular Sludge System Conference. 2018. Delft, The Netherlands, March 18-21st 2018</w:t>
      </w:r>
      <w:r>
        <w:rPr>
          <w:sz w:val="22"/>
          <w:szCs w:val="22"/>
        </w:rPr>
        <w:t>”</w:t>
      </w:r>
    </w:p>
    <w:p w:rsidR="00F65595" w:rsidRPr="00F65595" w:rsidRDefault="00F65595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color w:val="000000" w:themeColor="text1"/>
          <w:sz w:val="22"/>
          <w:szCs w:val="22"/>
        </w:rPr>
      </w:pPr>
      <w:r w:rsidRPr="00F65595">
        <w:rPr>
          <w:color w:val="000000" w:themeColor="text1"/>
          <w:sz w:val="22"/>
          <w:szCs w:val="22"/>
        </w:rPr>
        <w:t>2017</w:t>
      </w:r>
      <w:r w:rsidRPr="00F65595">
        <w:rPr>
          <w:color w:val="000000" w:themeColor="text1"/>
          <w:sz w:val="22"/>
          <w:szCs w:val="22"/>
        </w:rPr>
        <w:tab/>
        <w:t>Conference Session Chair. E6. Insensitive Munitions: Characterization, Fate, and Transport. Fourth International Symposium on Bioremediation and Sustainable Environmental Technologies (Ba</w:t>
      </w:r>
      <w:r w:rsidR="004B20EB">
        <w:rPr>
          <w:color w:val="000000" w:themeColor="text1"/>
          <w:sz w:val="22"/>
          <w:szCs w:val="22"/>
        </w:rPr>
        <w:t>t</w:t>
      </w:r>
      <w:r w:rsidRPr="00F65595">
        <w:rPr>
          <w:color w:val="000000" w:themeColor="text1"/>
          <w:sz w:val="22"/>
          <w:szCs w:val="22"/>
        </w:rPr>
        <w:t>telle). May 22nd – May 25th, 2017. Miami, Florida.</w:t>
      </w:r>
    </w:p>
    <w:p w:rsidR="00AF69B8" w:rsidRPr="004B1D72" w:rsidRDefault="00AF69B8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sz w:val="22"/>
          <w:szCs w:val="22"/>
        </w:rPr>
      </w:pPr>
      <w:r w:rsidRPr="004B1D72">
        <w:rPr>
          <w:sz w:val="22"/>
          <w:szCs w:val="22"/>
        </w:rPr>
        <w:t>2017</w:t>
      </w:r>
      <w:r w:rsidRPr="004B1D72">
        <w:rPr>
          <w:sz w:val="22"/>
          <w:szCs w:val="22"/>
        </w:rPr>
        <w:tab/>
        <w:t>Co-Chairman “Workshop on Water Reuse in Recife Brazil,” May 17th-19th, 2017, Recife Brazil</w:t>
      </w:r>
    </w:p>
    <w:p w:rsidR="00AD2053" w:rsidRPr="004B1D72" w:rsidRDefault="00AD2053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sz w:val="22"/>
          <w:szCs w:val="22"/>
        </w:rPr>
      </w:pPr>
      <w:r w:rsidRPr="004B1D72">
        <w:rPr>
          <w:sz w:val="22"/>
          <w:szCs w:val="22"/>
        </w:rPr>
        <w:t>2017</w:t>
      </w:r>
      <w:r w:rsidRPr="004B1D72">
        <w:rPr>
          <w:sz w:val="22"/>
          <w:szCs w:val="22"/>
        </w:rPr>
        <w:tab/>
        <w:t>Scientific Committee “15</w:t>
      </w:r>
      <w:r w:rsidRPr="004B1D72">
        <w:rPr>
          <w:i/>
          <w:sz w:val="22"/>
          <w:szCs w:val="22"/>
        </w:rPr>
        <w:t>th</w:t>
      </w:r>
      <w:r w:rsidRPr="004B1D72">
        <w:rPr>
          <w:sz w:val="22"/>
          <w:szCs w:val="22"/>
        </w:rPr>
        <w:t xml:space="preserve"> IWA World Conference on Anaerobic Digestion (AD-15), Oct 7</w:t>
      </w:r>
      <w:r w:rsidRPr="004B1D72">
        <w:rPr>
          <w:sz w:val="22"/>
          <w:szCs w:val="22"/>
          <w:vertAlign w:val="superscript"/>
        </w:rPr>
        <w:t>th</w:t>
      </w:r>
      <w:r w:rsidRPr="004B1D72">
        <w:rPr>
          <w:sz w:val="22"/>
          <w:szCs w:val="22"/>
        </w:rPr>
        <w:t xml:space="preserve"> – 20</w:t>
      </w:r>
      <w:r w:rsidRPr="004B1D72">
        <w:rPr>
          <w:sz w:val="22"/>
          <w:szCs w:val="22"/>
          <w:vertAlign w:val="superscript"/>
        </w:rPr>
        <w:t>th</w:t>
      </w:r>
      <w:r w:rsidRPr="004B1D72">
        <w:rPr>
          <w:sz w:val="22"/>
          <w:szCs w:val="22"/>
        </w:rPr>
        <w:t>, 2017, Beijing, China</w:t>
      </w:r>
    </w:p>
    <w:p w:rsidR="00CC5985" w:rsidRPr="004B1D72" w:rsidRDefault="00CC5985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sz w:val="22"/>
          <w:szCs w:val="22"/>
        </w:rPr>
      </w:pPr>
      <w:r w:rsidRPr="004B1D72">
        <w:rPr>
          <w:sz w:val="22"/>
          <w:szCs w:val="22"/>
        </w:rPr>
        <w:t>2016</w:t>
      </w:r>
      <w:r w:rsidRPr="004B1D72">
        <w:rPr>
          <w:sz w:val="22"/>
          <w:szCs w:val="22"/>
        </w:rPr>
        <w:tab/>
      </w:r>
      <w:r w:rsidR="00664247" w:rsidRPr="004B1D72">
        <w:rPr>
          <w:sz w:val="22"/>
          <w:szCs w:val="22"/>
        </w:rPr>
        <w:t>Co-</w:t>
      </w:r>
      <w:r w:rsidRPr="004B1D72">
        <w:rPr>
          <w:sz w:val="22"/>
          <w:szCs w:val="22"/>
        </w:rPr>
        <w:t>Chairman, “Developing a Pan American Hub for Environmentally and Socially Compatible Mining.” March 6-9th, 2016. Lima, Peru.</w:t>
      </w:r>
    </w:p>
    <w:p w:rsidR="00CC5985" w:rsidRPr="004B1D72" w:rsidRDefault="00CC5985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sz w:val="22"/>
          <w:szCs w:val="22"/>
        </w:rPr>
      </w:pPr>
      <w:r w:rsidRPr="004B1D72">
        <w:rPr>
          <w:sz w:val="22"/>
          <w:szCs w:val="22"/>
        </w:rPr>
        <w:t>2015</w:t>
      </w:r>
      <w:r w:rsidRPr="004B1D72">
        <w:rPr>
          <w:sz w:val="22"/>
          <w:szCs w:val="22"/>
        </w:rPr>
        <w:tab/>
        <w:t>Scientific committee, “14</w:t>
      </w:r>
      <w:r w:rsidRPr="004B1D72">
        <w:rPr>
          <w:sz w:val="22"/>
          <w:szCs w:val="22"/>
          <w:vertAlign w:val="superscript"/>
        </w:rPr>
        <w:t>th</w:t>
      </w:r>
      <w:r w:rsidRPr="004B1D72">
        <w:rPr>
          <w:sz w:val="22"/>
          <w:szCs w:val="22"/>
        </w:rPr>
        <w:t xml:space="preserve"> World Congress on Anaerobic Digestion” Nov. 15</w:t>
      </w:r>
      <w:r w:rsidRPr="004B1D72">
        <w:rPr>
          <w:sz w:val="22"/>
          <w:szCs w:val="22"/>
          <w:vertAlign w:val="superscript"/>
        </w:rPr>
        <w:t>th</w:t>
      </w:r>
      <w:r w:rsidRPr="004B1D72">
        <w:rPr>
          <w:sz w:val="22"/>
          <w:szCs w:val="22"/>
        </w:rPr>
        <w:t>-18</w:t>
      </w:r>
      <w:r w:rsidRPr="004B1D72">
        <w:rPr>
          <w:sz w:val="22"/>
          <w:szCs w:val="22"/>
          <w:vertAlign w:val="superscript"/>
        </w:rPr>
        <w:t>th</w:t>
      </w:r>
      <w:r w:rsidRPr="004B1D72">
        <w:rPr>
          <w:sz w:val="22"/>
          <w:szCs w:val="22"/>
        </w:rPr>
        <w:t xml:space="preserve">, </w:t>
      </w:r>
      <w:proofErr w:type="spellStart"/>
      <w:r w:rsidRPr="004B1D72">
        <w:rPr>
          <w:sz w:val="22"/>
          <w:szCs w:val="22"/>
        </w:rPr>
        <w:t>Viña</w:t>
      </w:r>
      <w:proofErr w:type="spellEnd"/>
      <w:r w:rsidRPr="004B1D72">
        <w:rPr>
          <w:sz w:val="22"/>
          <w:szCs w:val="22"/>
        </w:rPr>
        <w:t xml:space="preserve"> del mar, Chile</w:t>
      </w:r>
    </w:p>
    <w:p w:rsidR="008743B5" w:rsidRPr="004B1D72" w:rsidRDefault="008743B5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sz w:val="22"/>
          <w:szCs w:val="22"/>
        </w:rPr>
      </w:pPr>
      <w:r w:rsidRPr="004B1D72">
        <w:rPr>
          <w:sz w:val="22"/>
          <w:szCs w:val="22"/>
        </w:rPr>
        <w:t>2014</w:t>
      </w:r>
      <w:r w:rsidRPr="004B1D72">
        <w:rPr>
          <w:sz w:val="22"/>
          <w:szCs w:val="22"/>
        </w:rPr>
        <w:tab/>
      </w:r>
      <w:r w:rsidR="00664247" w:rsidRPr="004B1D72">
        <w:rPr>
          <w:sz w:val="22"/>
          <w:szCs w:val="22"/>
        </w:rPr>
        <w:t>Co-</w:t>
      </w:r>
      <w:r w:rsidRPr="004B1D72">
        <w:rPr>
          <w:sz w:val="22"/>
          <w:szCs w:val="22"/>
        </w:rPr>
        <w:t>Chairman, “Latin American Conference on Compatible Mining: Protecting Vulnerable Populations and the Surrounding Environment” Sep 8-10, 2014, San Luis Potosi, Mexico</w:t>
      </w:r>
    </w:p>
    <w:p w:rsidR="008743B5" w:rsidRPr="004B1D72" w:rsidRDefault="008743B5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sz w:val="22"/>
          <w:szCs w:val="22"/>
        </w:rPr>
      </w:pPr>
      <w:r w:rsidRPr="004B1D72">
        <w:rPr>
          <w:sz w:val="22"/>
          <w:szCs w:val="22"/>
        </w:rPr>
        <w:t>2013-2014</w:t>
      </w:r>
      <w:r w:rsidRPr="004B1D72">
        <w:rPr>
          <w:sz w:val="22"/>
          <w:szCs w:val="22"/>
        </w:rPr>
        <w:tab/>
        <w:t>Scientific Committee. “</w:t>
      </w:r>
      <w:r w:rsidRPr="004B1D72">
        <w:rPr>
          <w:i/>
          <w:iCs/>
          <w:sz w:val="22"/>
          <w:szCs w:val="22"/>
        </w:rPr>
        <w:t>XI Workshop and Latin American Symposium on Anaerobic Digestion</w:t>
      </w:r>
      <w:r w:rsidRPr="004B1D72">
        <w:rPr>
          <w:sz w:val="22"/>
          <w:szCs w:val="22"/>
        </w:rPr>
        <w:t>” (DAAL) Nov. 2014. La Habana, Cuba.</w:t>
      </w:r>
    </w:p>
    <w:p w:rsidR="006D4C9C" w:rsidRPr="004B1D72" w:rsidRDefault="006D4C9C" w:rsidP="004B1D72">
      <w:pPr>
        <w:autoSpaceDE w:val="0"/>
        <w:autoSpaceDN w:val="0"/>
        <w:adjustRightInd w:val="0"/>
        <w:spacing w:after="40"/>
        <w:ind w:left="1440" w:hanging="1440"/>
        <w:jc w:val="both"/>
        <w:rPr>
          <w:sz w:val="22"/>
          <w:szCs w:val="22"/>
        </w:rPr>
      </w:pPr>
      <w:r w:rsidRPr="004B1D72">
        <w:rPr>
          <w:sz w:val="22"/>
          <w:szCs w:val="22"/>
        </w:rPr>
        <w:t>2013</w:t>
      </w:r>
      <w:r w:rsidRPr="004B1D72">
        <w:rPr>
          <w:sz w:val="22"/>
          <w:szCs w:val="22"/>
        </w:rPr>
        <w:tab/>
        <w:t xml:space="preserve">Session </w:t>
      </w:r>
      <w:proofErr w:type="spellStart"/>
      <w:r w:rsidRPr="004B1D72">
        <w:rPr>
          <w:sz w:val="22"/>
          <w:szCs w:val="22"/>
        </w:rPr>
        <w:t>CoChair</w:t>
      </w:r>
      <w:proofErr w:type="spellEnd"/>
      <w:r w:rsidRPr="004B1D72">
        <w:rPr>
          <w:sz w:val="22"/>
          <w:szCs w:val="22"/>
        </w:rPr>
        <w:t>. Developing a Framework for Socially Responsible Mining. Conference of the Pacific Basin Consortium for Environment and Health. 24-27 September 2013. Honolulu, Hawaii, USA. [</w:t>
      </w:r>
    </w:p>
    <w:p w:rsidR="008743B5" w:rsidRPr="004B1D72" w:rsidRDefault="008743B5" w:rsidP="004B1D72">
      <w:pPr>
        <w:spacing w:after="40"/>
        <w:ind w:left="1440" w:hanging="1440"/>
        <w:jc w:val="both"/>
        <w:rPr>
          <w:sz w:val="22"/>
          <w:szCs w:val="22"/>
        </w:rPr>
      </w:pPr>
      <w:r w:rsidRPr="004B1D72">
        <w:rPr>
          <w:sz w:val="22"/>
          <w:szCs w:val="22"/>
        </w:rPr>
        <w:t>2013</w:t>
      </w:r>
      <w:r w:rsidRPr="004B1D72">
        <w:rPr>
          <w:sz w:val="22"/>
          <w:szCs w:val="22"/>
        </w:rPr>
        <w:tab/>
        <w:t xml:space="preserve">Scientific Committee of 13th World Congress on Anaerobic Digestion, Recovering (Bio) Resources for the World, June 25-28, 2013, Santiago de </w:t>
      </w:r>
      <w:proofErr w:type="spellStart"/>
      <w:r w:rsidRPr="004B1D72">
        <w:rPr>
          <w:sz w:val="22"/>
          <w:szCs w:val="22"/>
        </w:rPr>
        <w:t>Compostela</w:t>
      </w:r>
      <w:proofErr w:type="spellEnd"/>
      <w:r w:rsidRPr="004B1D72">
        <w:rPr>
          <w:sz w:val="22"/>
          <w:szCs w:val="22"/>
        </w:rPr>
        <w:t>, Spain</w:t>
      </w:r>
    </w:p>
    <w:p w:rsidR="004B1D72" w:rsidRDefault="004B1D72">
      <w:pPr>
        <w:rPr>
          <w:sz w:val="22"/>
          <w:szCs w:val="22"/>
        </w:rPr>
      </w:pPr>
    </w:p>
    <w:p w:rsidR="00246BC4" w:rsidRPr="004B1D72" w:rsidRDefault="00246BC4">
      <w:pPr>
        <w:rPr>
          <w:sz w:val="22"/>
          <w:szCs w:val="22"/>
        </w:rPr>
      </w:pPr>
    </w:p>
    <w:p w:rsidR="004B1D72" w:rsidRPr="004B1D72" w:rsidRDefault="004B1D72" w:rsidP="004B1D72">
      <w:pPr>
        <w:rPr>
          <w:b/>
          <w:sz w:val="22"/>
          <w:szCs w:val="22"/>
        </w:rPr>
      </w:pPr>
      <w:r w:rsidRPr="004B1D72">
        <w:rPr>
          <w:b/>
          <w:sz w:val="22"/>
          <w:szCs w:val="22"/>
        </w:rPr>
        <w:t>Disclosures and Patents</w:t>
      </w:r>
    </w:p>
    <w:p w:rsidR="004B1D72" w:rsidRDefault="004B1D72" w:rsidP="004B1D72">
      <w:pPr>
        <w:rPr>
          <w:sz w:val="22"/>
          <w:szCs w:val="22"/>
        </w:rPr>
      </w:pPr>
    </w:p>
    <w:p w:rsidR="004B1D72" w:rsidRDefault="004B1D72" w:rsidP="004B1D72">
      <w:pPr>
        <w:rPr>
          <w:sz w:val="22"/>
          <w:szCs w:val="22"/>
        </w:rPr>
      </w:pPr>
      <w:r w:rsidRPr="004B1D72">
        <w:rPr>
          <w:sz w:val="22"/>
          <w:szCs w:val="22"/>
        </w:rPr>
        <w:t>UA17-086</w:t>
      </w:r>
      <w:r>
        <w:rPr>
          <w:sz w:val="22"/>
          <w:szCs w:val="22"/>
        </w:rPr>
        <w:t xml:space="preserve"> – 2016</w:t>
      </w:r>
      <w:r w:rsidR="006B5573">
        <w:rPr>
          <w:sz w:val="22"/>
          <w:szCs w:val="22"/>
        </w:rPr>
        <w:t>-</w:t>
      </w:r>
      <w:r>
        <w:rPr>
          <w:sz w:val="22"/>
          <w:szCs w:val="22"/>
        </w:rPr>
        <w:t>September - Disclosure-</w:t>
      </w:r>
      <w:r w:rsidR="006B5573">
        <w:rPr>
          <w:sz w:val="22"/>
          <w:szCs w:val="22"/>
        </w:rPr>
        <w:t xml:space="preserve"> </w:t>
      </w:r>
      <w:r w:rsidR="006B5573" w:rsidRPr="006B5573">
        <w:rPr>
          <w:sz w:val="22"/>
          <w:szCs w:val="22"/>
        </w:rPr>
        <w:t>High-rate Treatment of 3-Nitro-1,2,4-triazol-5-one (NTO) and Other Munitions Compounds</w:t>
      </w:r>
      <w:r w:rsidR="006B5573">
        <w:rPr>
          <w:sz w:val="22"/>
          <w:szCs w:val="22"/>
        </w:rPr>
        <w:t>,</w:t>
      </w:r>
      <w:r w:rsidR="006B5573" w:rsidRPr="006B5573">
        <w:rPr>
          <w:sz w:val="22"/>
          <w:szCs w:val="22"/>
        </w:rPr>
        <w:t xml:space="preserve"> </w:t>
      </w:r>
      <w:r w:rsidR="006B5573" w:rsidRPr="004B1D72">
        <w:rPr>
          <w:sz w:val="22"/>
          <w:szCs w:val="22"/>
        </w:rPr>
        <w:t>Field (34%)/ Sierra-Alvarez (33%) / Chorover (33%)</w:t>
      </w:r>
      <w:r w:rsidR="00246BC4">
        <w:rPr>
          <w:sz w:val="22"/>
          <w:szCs w:val="22"/>
        </w:rPr>
        <w:t>. This patent is now p</w:t>
      </w:r>
      <w:r w:rsidR="00246BC4" w:rsidRPr="00246BC4">
        <w:rPr>
          <w:sz w:val="22"/>
          <w:szCs w:val="22"/>
        </w:rPr>
        <w:t xml:space="preserve">rovisional </w:t>
      </w:r>
      <w:r w:rsidR="00246BC4">
        <w:rPr>
          <w:sz w:val="22"/>
          <w:szCs w:val="22"/>
        </w:rPr>
        <w:t xml:space="preserve">US Patent </w:t>
      </w:r>
      <w:r w:rsidR="00246BC4" w:rsidRPr="00246BC4">
        <w:rPr>
          <w:sz w:val="22"/>
          <w:szCs w:val="22"/>
        </w:rPr>
        <w:t>Application No. 62482987</w:t>
      </w:r>
      <w:r w:rsidR="00246BC4">
        <w:rPr>
          <w:sz w:val="22"/>
          <w:szCs w:val="22"/>
        </w:rPr>
        <w:t>.</w:t>
      </w:r>
    </w:p>
    <w:p w:rsidR="00246BC4" w:rsidRDefault="00246BC4" w:rsidP="004B1D72">
      <w:pPr>
        <w:rPr>
          <w:sz w:val="22"/>
          <w:szCs w:val="22"/>
        </w:rPr>
      </w:pPr>
    </w:p>
    <w:p w:rsidR="004B1D72" w:rsidRPr="004B1D72" w:rsidRDefault="004B1D72" w:rsidP="004B1D72">
      <w:pPr>
        <w:rPr>
          <w:sz w:val="22"/>
          <w:szCs w:val="22"/>
        </w:rPr>
      </w:pPr>
      <w:r w:rsidRPr="004B1D72">
        <w:rPr>
          <w:sz w:val="22"/>
          <w:szCs w:val="22"/>
        </w:rPr>
        <w:t xml:space="preserve">UA13-072 – 2013 Sorbent for Removal of </w:t>
      </w:r>
      <w:proofErr w:type="spellStart"/>
      <w:r w:rsidRPr="004B1D72">
        <w:rPr>
          <w:sz w:val="22"/>
          <w:szCs w:val="22"/>
        </w:rPr>
        <w:t>Perflourinated</w:t>
      </w:r>
      <w:proofErr w:type="spellEnd"/>
      <w:r w:rsidRPr="004B1D72">
        <w:rPr>
          <w:sz w:val="22"/>
          <w:szCs w:val="22"/>
        </w:rPr>
        <w:t xml:space="preserve"> Compounds From Water, Sierra-Alvarez (50%)/Field (50%)</w:t>
      </w:r>
    </w:p>
    <w:p w:rsidR="004B1D72" w:rsidRPr="006B5573" w:rsidRDefault="004B1D72" w:rsidP="004B1D72">
      <w:pPr>
        <w:rPr>
          <w:sz w:val="16"/>
          <w:szCs w:val="16"/>
        </w:rPr>
      </w:pPr>
    </w:p>
    <w:p w:rsidR="004B1D72" w:rsidRPr="004B1D72" w:rsidRDefault="004B1D72" w:rsidP="004B1D72">
      <w:pPr>
        <w:rPr>
          <w:sz w:val="22"/>
          <w:szCs w:val="22"/>
        </w:rPr>
      </w:pPr>
      <w:r w:rsidRPr="004B1D72">
        <w:rPr>
          <w:sz w:val="22"/>
          <w:szCs w:val="22"/>
        </w:rPr>
        <w:t xml:space="preserve">UA06-093 - 2006-Jun-30 -Use of Zero </w:t>
      </w:r>
      <w:proofErr w:type="spellStart"/>
      <w:r w:rsidRPr="004B1D72">
        <w:rPr>
          <w:sz w:val="22"/>
          <w:szCs w:val="22"/>
        </w:rPr>
        <w:t>Valent</w:t>
      </w:r>
      <w:proofErr w:type="spellEnd"/>
      <w:r w:rsidRPr="004B1D72">
        <w:rPr>
          <w:sz w:val="22"/>
          <w:szCs w:val="22"/>
        </w:rPr>
        <w:t xml:space="preserve"> Iron as an Electron Donor for Sulfate Reduction to Treat Acid Rock Drainage, Field (50%)/ Sierra-Alvarez (50%)</w:t>
      </w:r>
    </w:p>
    <w:p w:rsidR="004B1D72" w:rsidRPr="006B5573" w:rsidRDefault="004B1D72" w:rsidP="004B1D72">
      <w:pPr>
        <w:rPr>
          <w:sz w:val="16"/>
          <w:szCs w:val="16"/>
        </w:rPr>
      </w:pPr>
    </w:p>
    <w:p w:rsidR="004B1D72" w:rsidRPr="004B1D72" w:rsidRDefault="004B1D72" w:rsidP="004B1D72">
      <w:pPr>
        <w:rPr>
          <w:sz w:val="22"/>
          <w:szCs w:val="22"/>
        </w:rPr>
      </w:pPr>
      <w:r w:rsidRPr="004B1D72">
        <w:rPr>
          <w:sz w:val="22"/>
          <w:szCs w:val="22"/>
        </w:rPr>
        <w:t>UA04-089 -2004-Jun-01- (Active) Perchlorate Removal from Ground- and Irrigation Water, Sierra-Alvarez (50%)/Field (50%)</w:t>
      </w:r>
    </w:p>
    <w:p w:rsidR="004B1D72" w:rsidRPr="006B5573" w:rsidRDefault="004B1D72" w:rsidP="004B1D72">
      <w:pPr>
        <w:rPr>
          <w:sz w:val="16"/>
          <w:szCs w:val="16"/>
        </w:rPr>
      </w:pPr>
    </w:p>
    <w:p w:rsidR="00711257" w:rsidRDefault="004B1D72">
      <w:pPr>
        <w:rPr>
          <w:sz w:val="22"/>
          <w:szCs w:val="22"/>
        </w:rPr>
      </w:pPr>
      <w:r w:rsidRPr="004B1D72">
        <w:rPr>
          <w:spacing w:val="-3"/>
          <w:sz w:val="22"/>
          <w:szCs w:val="22"/>
        </w:rPr>
        <w:t>USA Pat. No. 4,765,901, 1987 (Field 100%)  Method for treating wastewater</w:t>
      </w:r>
      <w:r w:rsidRPr="004B1D72">
        <w:rPr>
          <w:sz w:val="22"/>
          <w:szCs w:val="22"/>
        </w:rPr>
        <w:t>.</w:t>
      </w:r>
    </w:p>
    <w:p w:rsidR="00711257" w:rsidRDefault="00711257">
      <w:pPr>
        <w:rPr>
          <w:sz w:val="22"/>
          <w:szCs w:val="22"/>
        </w:rPr>
      </w:pPr>
    </w:p>
    <w:p w:rsidR="00787D9C" w:rsidRDefault="00787D9C">
      <w:pPr>
        <w:rPr>
          <w:sz w:val="22"/>
          <w:szCs w:val="22"/>
        </w:rPr>
      </w:pPr>
    </w:p>
    <w:p w:rsidR="00A357A1" w:rsidRDefault="00A357A1">
      <w:pPr>
        <w:rPr>
          <w:b/>
          <w:sz w:val="22"/>
          <w:szCs w:val="22"/>
        </w:rPr>
      </w:pPr>
    </w:p>
    <w:sectPr w:rsidR="00A357A1" w:rsidSect="0056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CB" w:rsidRDefault="00ED13CB" w:rsidP="000E5F5F">
      <w:r>
        <w:separator/>
      </w:r>
    </w:p>
  </w:endnote>
  <w:endnote w:type="continuationSeparator" w:id="0">
    <w:p w:rsidR="00ED13CB" w:rsidRDefault="00ED13CB" w:rsidP="000E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03406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701732" w:rsidRPr="00205799" w:rsidRDefault="00701732">
        <w:pPr>
          <w:pStyle w:val="Footer"/>
          <w:jc w:val="center"/>
          <w:rPr>
            <w:sz w:val="22"/>
            <w:szCs w:val="22"/>
          </w:rPr>
        </w:pPr>
        <w:r w:rsidRPr="00205799">
          <w:rPr>
            <w:sz w:val="22"/>
            <w:szCs w:val="22"/>
          </w:rPr>
          <w:fldChar w:fldCharType="begin"/>
        </w:r>
        <w:r w:rsidRPr="00205799">
          <w:rPr>
            <w:sz w:val="22"/>
            <w:szCs w:val="22"/>
          </w:rPr>
          <w:instrText xml:space="preserve"> PAGE   \* MERGEFORMAT </w:instrText>
        </w:r>
        <w:r w:rsidRPr="00205799">
          <w:rPr>
            <w:sz w:val="22"/>
            <w:szCs w:val="22"/>
          </w:rPr>
          <w:fldChar w:fldCharType="separate"/>
        </w:r>
        <w:r w:rsidR="0008775E">
          <w:rPr>
            <w:noProof/>
            <w:sz w:val="22"/>
            <w:szCs w:val="22"/>
          </w:rPr>
          <w:t>21</w:t>
        </w:r>
        <w:r w:rsidRPr="00205799">
          <w:rPr>
            <w:noProof/>
            <w:sz w:val="22"/>
            <w:szCs w:val="22"/>
          </w:rPr>
          <w:fldChar w:fldCharType="end"/>
        </w:r>
      </w:p>
    </w:sdtContent>
  </w:sdt>
  <w:p w:rsidR="00701732" w:rsidRDefault="00701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CB" w:rsidRDefault="00ED13CB" w:rsidP="000E5F5F">
      <w:r>
        <w:separator/>
      </w:r>
    </w:p>
  </w:footnote>
  <w:footnote w:type="continuationSeparator" w:id="0">
    <w:p w:rsidR="00ED13CB" w:rsidRDefault="00ED13CB" w:rsidP="000E5F5F">
      <w:r>
        <w:continuationSeparator/>
      </w:r>
    </w:p>
  </w:footnote>
  <w:footnote w:id="1">
    <w:p w:rsidR="00701732" w:rsidRDefault="00701732">
      <w:pPr>
        <w:pStyle w:val="FootnoteText"/>
      </w:pPr>
      <w:r>
        <w:rPr>
          <w:rStyle w:val="FootnoteReference"/>
        </w:rPr>
        <w:footnoteRef/>
      </w:r>
      <w:r>
        <w:t xml:space="preserve"> SPFI is a program to hire faculty to improve diversity</w:t>
      </w:r>
    </w:p>
  </w:footnote>
  <w:footnote w:id="2">
    <w:p w:rsidR="00701732" w:rsidRDefault="00701732">
      <w:pPr>
        <w:pStyle w:val="FootnoteText"/>
      </w:pPr>
      <w:r>
        <w:rPr>
          <w:rStyle w:val="FootnoteReference"/>
        </w:rPr>
        <w:footnoteRef/>
      </w:r>
      <w:r>
        <w:t xml:space="preserve"> Underline indicates who presented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E76"/>
    <w:multiLevelType w:val="hybridMultilevel"/>
    <w:tmpl w:val="0088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CDB"/>
    <w:multiLevelType w:val="hybridMultilevel"/>
    <w:tmpl w:val="24588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D2D"/>
    <w:multiLevelType w:val="hybridMultilevel"/>
    <w:tmpl w:val="67CE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83DAC"/>
    <w:multiLevelType w:val="hybridMultilevel"/>
    <w:tmpl w:val="57165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3D16"/>
    <w:multiLevelType w:val="multilevel"/>
    <w:tmpl w:val="5A32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E202C"/>
    <w:multiLevelType w:val="hybridMultilevel"/>
    <w:tmpl w:val="C966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4566C"/>
    <w:multiLevelType w:val="hybridMultilevel"/>
    <w:tmpl w:val="4CD05B66"/>
    <w:lvl w:ilvl="0" w:tplc="B22A68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6493B"/>
    <w:multiLevelType w:val="hybridMultilevel"/>
    <w:tmpl w:val="3796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57A7D"/>
    <w:multiLevelType w:val="hybridMultilevel"/>
    <w:tmpl w:val="A8C0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81B76"/>
    <w:multiLevelType w:val="hybridMultilevel"/>
    <w:tmpl w:val="722E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78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B941A9"/>
    <w:multiLevelType w:val="hybridMultilevel"/>
    <w:tmpl w:val="8004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D7B24"/>
    <w:multiLevelType w:val="hybridMultilevel"/>
    <w:tmpl w:val="F29E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EM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wva9vd22sdvxjev2ppp5rs0afw9rztvs5z0&quot;&gt;Pub-jim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5&lt;/item&gt;&lt;item&gt;26&lt;/item&gt;&lt;item&gt;27&lt;/item&gt;&lt;item&gt;28&lt;/item&gt;&lt;item&gt;30&lt;/item&gt;&lt;item&gt;31&lt;/item&gt;&lt;item&gt;32&lt;/item&gt;&lt;item&gt;33&lt;/item&gt;&lt;item&gt;34&lt;/item&gt;&lt;item&gt;35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7&lt;/item&gt;&lt;item&gt;178&lt;/item&gt;&lt;item&gt;179&lt;/item&gt;&lt;item&gt;180&lt;/item&gt;&lt;item&gt;181&lt;/item&gt;&lt;item&gt;184&lt;/item&gt;&lt;item&gt;185&lt;/item&gt;&lt;item&gt;186&lt;/item&gt;&lt;item&gt;187&lt;/item&gt;&lt;item&gt;188&lt;/item&gt;&lt;item&gt;189&lt;/item&gt;&lt;item&gt;190&lt;/item&gt;&lt;item&gt;191&lt;/item&gt;&lt;item&gt;193&lt;/item&gt;&lt;item&gt;195&lt;/item&gt;&lt;item&gt;196&lt;/item&gt;&lt;item&gt;197&lt;/item&gt;&lt;item&gt;198&lt;/item&gt;&lt;item&gt;199&lt;/item&gt;&lt;item&gt;200&lt;/item&gt;&lt;item&gt;201&lt;/item&gt;&lt;item&gt;208&lt;/item&gt;&lt;item&gt;209&lt;/item&gt;&lt;item&gt;210&lt;/item&gt;&lt;item&gt;211&lt;/item&gt;&lt;item&gt;212&lt;/item&gt;&lt;item&gt;213&lt;/item&gt;&lt;item&gt;214&lt;/item&gt;&lt;item&gt;215&lt;/item&gt;&lt;item&gt;216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51&lt;/item&gt;&lt;item&gt;252&lt;/item&gt;&lt;item&gt;676&lt;/item&gt;&lt;item&gt;677&lt;/item&gt;&lt;item&gt;678&lt;/item&gt;&lt;item&gt;679&lt;/item&gt;&lt;item&gt;680&lt;/item&gt;&lt;item&gt;681&lt;/item&gt;&lt;item&gt;682&lt;/item&gt;&lt;item&gt;683&lt;/item&gt;&lt;item&gt;684&lt;/item&gt;&lt;item&gt;685&lt;/item&gt;&lt;item&gt;686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2&lt;/item&gt;&lt;item&gt;703&lt;/item&gt;&lt;item&gt;704&lt;/item&gt;&lt;item&gt;705&lt;/item&gt;&lt;/record-ids&gt;&lt;/item&gt;&lt;/Libraries&gt;"/>
  </w:docVars>
  <w:rsids>
    <w:rsidRoot w:val="00EC0E1B"/>
    <w:rsid w:val="000008BB"/>
    <w:rsid w:val="0000183C"/>
    <w:rsid w:val="00002088"/>
    <w:rsid w:val="000023A9"/>
    <w:rsid w:val="00003702"/>
    <w:rsid w:val="0000396C"/>
    <w:rsid w:val="00004529"/>
    <w:rsid w:val="00004F1C"/>
    <w:rsid w:val="0000556E"/>
    <w:rsid w:val="00006A1E"/>
    <w:rsid w:val="000076E4"/>
    <w:rsid w:val="00007948"/>
    <w:rsid w:val="00007BC0"/>
    <w:rsid w:val="0001115A"/>
    <w:rsid w:val="00011507"/>
    <w:rsid w:val="00011CF8"/>
    <w:rsid w:val="00012628"/>
    <w:rsid w:val="00012F16"/>
    <w:rsid w:val="00013466"/>
    <w:rsid w:val="000150F9"/>
    <w:rsid w:val="0001517D"/>
    <w:rsid w:val="00015825"/>
    <w:rsid w:val="000171C4"/>
    <w:rsid w:val="000175D5"/>
    <w:rsid w:val="00022A3A"/>
    <w:rsid w:val="00022E6D"/>
    <w:rsid w:val="0002537E"/>
    <w:rsid w:val="000257A7"/>
    <w:rsid w:val="0002636D"/>
    <w:rsid w:val="00026E17"/>
    <w:rsid w:val="0002733B"/>
    <w:rsid w:val="00027357"/>
    <w:rsid w:val="000273A8"/>
    <w:rsid w:val="00030637"/>
    <w:rsid w:val="00030E3A"/>
    <w:rsid w:val="000342E3"/>
    <w:rsid w:val="0003455C"/>
    <w:rsid w:val="000347F3"/>
    <w:rsid w:val="000358B3"/>
    <w:rsid w:val="00041266"/>
    <w:rsid w:val="00041675"/>
    <w:rsid w:val="000425B6"/>
    <w:rsid w:val="00043917"/>
    <w:rsid w:val="000449A9"/>
    <w:rsid w:val="00044E68"/>
    <w:rsid w:val="000451DF"/>
    <w:rsid w:val="0004537D"/>
    <w:rsid w:val="00046E2A"/>
    <w:rsid w:val="00046F52"/>
    <w:rsid w:val="0004732C"/>
    <w:rsid w:val="00047631"/>
    <w:rsid w:val="000502B7"/>
    <w:rsid w:val="00050AA0"/>
    <w:rsid w:val="00051A8B"/>
    <w:rsid w:val="00053473"/>
    <w:rsid w:val="00054197"/>
    <w:rsid w:val="00055546"/>
    <w:rsid w:val="00055E36"/>
    <w:rsid w:val="00055ED3"/>
    <w:rsid w:val="000565F5"/>
    <w:rsid w:val="00056C52"/>
    <w:rsid w:val="00057CDA"/>
    <w:rsid w:val="000619DD"/>
    <w:rsid w:val="000631F5"/>
    <w:rsid w:val="000631F8"/>
    <w:rsid w:val="00063203"/>
    <w:rsid w:val="000637DA"/>
    <w:rsid w:val="00064F46"/>
    <w:rsid w:val="000654E6"/>
    <w:rsid w:val="000657F4"/>
    <w:rsid w:val="00067ABB"/>
    <w:rsid w:val="00067D35"/>
    <w:rsid w:val="000704CB"/>
    <w:rsid w:val="00070B35"/>
    <w:rsid w:val="00070B8A"/>
    <w:rsid w:val="00070EF0"/>
    <w:rsid w:val="00071905"/>
    <w:rsid w:val="00072AFB"/>
    <w:rsid w:val="00072C5F"/>
    <w:rsid w:val="00072DB2"/>
    <w:rsid w:val="000743F8"/>
    <w:rsid w:val="00077C20"/>
    <w:rsid w:val="00080E0D"/>
    <w:rsid w:val="00081147"/>
    <w:rsid w:val="000817D5"/>
    <w:rsid w:val="000824F3"/>
    <w:rsid w:val="00082B5A"/>
    <w:rsid w:val="0008383A"/>
    <w:rsid w:val="000846B9"/>
    <w:rsid w:val="00085D48"/>
    <w:rsid w:val="0008775E"/>
    <w:rsid w:val="00087F96"/>
    <w:rsid w:val="00090A65"/>
    <w:rsid w:val="000937CB"/>
    <w:rsid w:val="00093807"/>
    <w:rsid w:val="00093F43"/>
    <w:rsid w:val="00093F9A"/>
    <w:rsid w:val="000940C1"/>
    <w:rsid w:val="0009466C"/>
    <w:rsid w:val="000948E0"/>
    <w:rsid w:val="00094F3D"/>
    <w:rsid w:val="00095436"/>
    <w:rsid w:val="000962D9"/>
    <w:rsid w:val="00096E00"/>
    <w:rsid w:val="000A17F0"/>
    <w:rsid w:val="000A28BA"/>
    <w:rsid w:val="000A3300"/>
    <w:rsid w:val="000A3750"/>
    <w:rsid w:val="000A4FA5"/>
    <w:rsid w:val="000A5397"/>
    <w:rsid w:val="000A58FD"/>
    <w:rsid w:val="000A6957"/>
    <w:rsid w:val="000A71BE"/>
    <w:rsid w:val="000B092C"/>
    <w:rsid w:val="000B0F13"/>
    <w:rsid w:val="000B100A"/>
    <w:rsid w:val="000B1135"/>
    <w:rsid w:val="000B2FE4"/>
    <w:rsid w:val="000B49E2"/>
    <w:rsid w:val="000B4FB9"/>
    <w:rsid w:val="000B5F25"/>
    <w:rsid w:val="000B6123"/>
    <w:rsid w:val="000B6455"/>
    <w:rsid w:val="000C0E81"/>
    <w:rsid w:val="000C3C2F"/>
    <w:rsid w:val="000C5331"/>
    <w:rsid w:val="000C55AE"/>
    <w:rsid w:val="000C7E8B"/>
    <w:rsid w:val="000D26C3"/>
    <w:rsid w:val="000D2F70"/>
    <w:rsid w:val="000D30F3"/>
    <w:rsid w:val="000D328B"/>
    <w:rsid w:val="000D4DC4"/>
    <w:rsid w:val="000D50D6"/>
    <w:rsid w:val="000D600A"/>
    <w:rsid w:val="000E096E"/>
    <w:rsid w:val="000E0AF2"/>
    <w:rsid w:val="000E1121"/>
    <w:rsid w:val="000E3F7C"/>
    <w:rsid w:val="000E41C7"/>
    <w:rsid w:val="000E4645"/>
    <w:rsid w:val="000E4D31"/>
    <w:rsid w:val="000E5F5F"/>
    <w:rsid w:val="000E66FB"/>
    <w:rsid w:val="000F0680"/>
    <w:rsid w:val="000F0FFA"/>
    <w:rsid w:val="000F190F"/>
    <w:rsid w:val="000F23BC"/>
    <w:rsid w:val="000F274D"/>
    <w:rsid w:val="000F33AF"/>
    <w:rsid w:val="000F3921"/>
    <w:rsid w:val="000F4979"/>
    <w:rsid w:val="000F56D1"/>
    <w:rsid w:val="000F5C41"/>
    <w:rsid w:val="000F6498"/>
    <w:rsid w:val="000F67BE"/>
    <w:rsid w:val="000F67EC"/>
    <w:rsid w:val="000F7620"/>
    <w:rsid w:val="001003E3"/>
    <w:rsid w:val="0010335C"/>
    <w:rsid w:val="00103620"/>
    <w:rsid w:val="001041EA"/>
    <w:rsid w:val="001043FC"/>
    <w:rsid w:val="00105979"/>
    <w:rsid w:val="00105D00"/>
    <w:rsid w:val="001061C6"/>
    <w:rsid w:val="001066F9"/>
    <w:rsid w:val="001072D4"/>
    <w:rsid w:val="00107516"/>
    <w:rsid w:val="00107791"/>
    <w:rsid w:val="001079F2"/>
    <w:rsid w:val="00110BFE"/>
    <w:rsid w:val="00111A32"/>
    <w:rsid w:val="00111A70"/>
    <w:rsid w:val="00112036"/>
    <w:rsid w:val="00113119"/>
    <w:rsid w:val="001149AF"/>
    <w:rsid w:val="0011643E"/>
    <w:rsid w:val="00117770"/>
    <w:rsid w:val="00121093"/>
    <w:rsid w:val="00121A48"/>
    <w:rsid w:val="00122C5F"/>
    <w:rsid w:val="001232F2"/>
    <w:rsid w:val="00124C75"/>
    <w:rsid w:val="00124D0E"/>
    <w:rsid w:val="00124DF8"/>
    <w:rsid w:val="0012519B"/>
    <w:rsid w:val="00125E9E"/>
    <w:rsid w:val="00126E30"/>
    <w:rsid w:val="00127CB0"/>
    <w:rsid w:val="00127DEB"/>
    <w:rsid w:val="0013091F"/>
    <w:rsid w:val="00130E7E"/>
    <w:rsid w:val="00130F99"/>
    <w:rsid w:val="00131721"/>
    <w:rsid w:val="00133D1F"/>
    <w:rsid w:val="00133D74"/>
    <w:rsid w:val="00135395"/>
    <w:rsid w:val="0013594B"/>
    <w:rsid w:val="00135D4F"/>
    <w:rsid w:val="00136305"/>
    <w:rsid w:val="00136422"/>
    <w:rsid w:val="0013674E"/>
    <w:rsid w:val="00140802"/>
    <w:rsid w:val="00141CCC"/>
    <w:rsid w:val="00141EC7"/>
    <w:rsid w:val="00141F20"/>
    <w:rsid w:val="00142D4A"/>
    <w:rsid w:val="00144A22"/>
    <w:rsid w:val="001466BB"/>
    <w:rsid w:val="00147996"/>
    <w:rsid w:val="001506C8"/>
    <w:rsid w:val="00150DA4"/>
    <w:rsid w:val="00150F6C"/>
    <w:rsid w:val="001518D1"/>
    <w:rsid w:val="00152BFA"/>
    <w:rsid w:val="00153DD7"/>
    <w:rsid w:val="00153F4A"/>
    <w:rsid w:val="00154791"/>
    <w:rsid w:val="00154988"/>
    <w:rsid w:val="00154DEE"/>
    <w:rsid w:val="00157274"/>
    <w:rsid w:val="00157509"/>
    <w:rsid w:val="00160843"/>
    <w:rsid w:val="00160A38"/>
    <w:rsid w:val="00161242"/>
    <w:rsid w:val="00163285"/>
    <w:rsid w:val="001649AB"/>
    <w:rsid w:val="001659D7"/>
    <w:rsid w:val="0016614B"/>
    <w:rsid w:val="00171A18"/>
    <w:rsid w:val="00171EF5"/>
    <w:rsid w:val="001728CD"/>
    <w:rsid w:val="00172F04"/>
    <w:rsid w:val="001738CC"/>
    <w:rsid w:val="001740EB"/>
    <w:rsid w:val="0017472C"/>
    <w:rsid w:val="001748EF"/>
    <w:rsid w:val="00175575"/>
    <w:rsid w:val="00175DB8"/>
    <w:rsid w:val="00175E59"/>
    <w:rsid w:val="00176D90"/>
    <w:rsid w:val="00177B66"/>
    <w:rsid w:val="00177F45"/>
    <w:rsid w:val="001807CF"/>
    <w:rsid w:val="0018189B"/>
    <w:rsid w:val="00181EC5"/>
    <w:rsid w:val="0018212F"/>
    <w:rsid w:val="00183056"/>
    <w:rsid w:val="00183617"/>
    <w:rsid w:val="00183CF1"/>
    <w:rsid w:val="00185461"/>
    <w:rsid w:val="001854B8"/>
    <w:rsid w:val="0018630B"/>
    <w:rsid w:val="001901D2"/>
    <w:rsid w:val="00190A62"/>
    <w:rsid w:val="00192610"/>
    <w:rsid w:val="00194956"/>
    <w:rsid w:val="00194D05"/>
    <w:rsid w:val="00194E9B"/>
    <w:rsid w:val="001951EA"/>
    <w:rsid w:val="00195212"/>
    <w:rsid w:val="0019554A"/>
    <w:rsid w:val="00195935"/>
    <w:rsid w:val="00195D9B"/>
    <w:rsid w:val="00196868"/>
    <w:rsid w:val="00197095"/>
    <w:rsid w:val="0019719D"/>
    <w:rsid w:val="00197F96"/>
    <w:rsid w:val="001A01BA"/>
    <w:rsid w:val="001A0206"/>
    <w:rsid w:val="001A16C4"/>
    <w:rsid w:val="001A2025"/>
    <w:rsid w:val="001A2B58"/>
    <w:rsid w:val="001A2FB6"/>
    <w:rsid w:val="001A6006"/>
    <w:rsid w:val="001B04E8"/>
    <w:rsid w:val="001B1468"/>
    <w:rsid w:val="001B3715"/>
    <w:rsid w:val="001B461C"/>
    <w:rsid w:val="001B4B11"/>
    <w:rsid w:val="001B4E48"/>
    <w:rsid w:val="001B6171"/>
    <w:rsid w:val="001B71B5"/>
    <w:rsid w:val="001C0825"/>
    <w:rsid w:val="001C0D99"/>
    <w:rsid w:val="001C127B"/>
    <w:rsid w:val="001C1B37"/>
    <w:rsid w:val="001C38FE"/>
    <w:rsid w:val="001C4033"/>
    <w:rsid w:val="001C488A"/>
    <w:rsid w:val="001C4E13"/>
    <w:rsid w:val="001C4E5D"/>
    <w:rsid w:val="001C6AF8"/>
    <w:rsid w:val="001D0977"/>
    <w:rsid w:val="001D2380"/>
    <w:rsid w:val="001D3433"/>
    <w:rsid w:val="001D3FE2"/>
    <w:rsid w:val="001D4B1D"/>
    <w:rsid w:val="001D4B31"/>
    <w:rsid w:val="001D53CA"/>
    <w:rsid w:val="001D65ED"/>
    <w:rsid w:val="001D74B3"/>
    <w:rsid w:val="001D763B"/>
    <w:rsid w:val="001D798A"/>
    <w:rsid w:val="001D7AB5"/>
    <w:rsid w:val="001E00AB"/>
    <w:rsid w:val="001E0B2E"/>
    <w:rsid w:val="001E0BD2"/>
    <w:rsid w:val="001E24B4"/>
    <w:rsid w:val="001E29BC"/>
    <w:rsid w:val="001E3742"/>
    <w:rsid w:val="001E4124"/>
    <w:rsid w:val="001E4A61"/>
    <w:rsid w:val="001E5257"/>
    <w:rsid w:val="001E535E"/>
    <w:rsid w:val="001E6C14"/>
    <w:rsid w:val="001E7173"/>
    <w:rsid w:val="001E7995"/>
    <w:rsid w:val="001E7DA3"/>
    <w:rsid w:val="001F02BD"/>
    <w:rsid w:val="001F0B2D"/>
    <w:rsid w:val="001F31A5"/>
    <w:rsid w:val="001F3619"/>
    <w:rsid w:val="001F3C5E"/>
    <w:rsid w:val="001F5305"/>
    <w:rsid w:val="001F6A5C"/>
    <w:rsid w:val="001F7A32"/>
    <w:rsid w:val="002004DD"/>
    <w:rsid w:val="002005F4"/>
    <w:rsid w:val="00200CCA"/>
    <w:rsid w:val="00200F0A"/>
    <w:rsid w:val="00201586"/>
    <w:rsid w:val="002016F0"/>
    <w:rsid w:val="0020182C"/>
    <w:rsid w:val="00202BAF"/>
    <w:rsid w:val="00202E2A"/>
    <w:rsid w:val="00205799"/>
    <w:rsid w:val="00206542"/>
    <w:rsid w:val="00206840"/>
    <w:rsid w:val="002076DC"/>
    <w:rsid w:val="00210453"/>
    <w:rsid w:val="00210833"/>
    <w:rsid w:val="002112E5"/>
    <w:rsid w:val="0021225C"/>
    <w:rsid w:val="002125D9"/>
    <w:rsid w:val="00214BC6"/>
    <w:rsid w:val="0021567A"/>
    <w:rsid w:val="00215AEB"/>
    <w:rsid w:val="0021683A"/>
    <w:rsid w:val="00216BC9"/>
    <w:rsid w:val="002202E4"/>
    <w:rsid w:val="0022094B"/>
    <w:rsid w:val="00220F2F"/>
    <w:rsid w:val="00221949"/>
    <w:rsid w:val="00222C63"/>
    <w:rsid w:val="0022397F"/>
    <w:rsid w:val="00223D87"/>
    <w:rsid w:val="002247C2"/>
    <w:rsid w:val="00225105"/>
    <w:rsid w:val="00225FC6"/>
    <w:rsid w:val="002262CB"/>
    <w:rsid w:val="00226CB9"/>
    <w:rsid w:val="002307EB"/>
    <w:rsid w:val="00230826"/>
    <w:rsid w:val="00230C77"/>
    <w:rsid w:val="002315D5"/>
    <w:rsid w:val="00233545"/>
    <w:rsid w:val="00233A01"/>
    <w:rsid w:val="00233B4A"/>
    <w:rsid w:val="00233F61"/>
    <w:rsid w:val="002346D1"/>
    <w:rsid w:val="00235AE5"/>
    <w:rsid w:val="00235CFF"/>
    <w:rsid w:val="0024026D"/>
    <w:rsid w:val="002403D5"/>
    <w:rsid w:val="0024132C"/>
    <w:rsid w:val="002429EB"/>
    <w:rsid w:val="00244A03"/>
    <w:rsid w:val="002454F5"/>
    <w:rsid w:val="00245B44"/>
    <w:rsid w:val="00246403"/>
    <w:rsid w:val="00246BC4"/>
    <w:rsid w:val="00246FE2"/>
    <w:rsid w:val="002471FF"/>
    <w:rsid w:val="00247C9B"/>
    <w:rsid w:val="0025012D"/>
    <w:rsid w:val="0025017F"/>
    <w:rsid w:val="0025174C"/>
    <w:rsid w:val="00251D88"/>
    <w:rsid w:val="00251F22"/>
    <w:rsid w:val="00252B01"/>
    <w:rsid w:val="00253101"/>
    <w:rsid w:val="00253DDE"/>
    <w:rsid w:val="002546A0"/>
    <w:rsid w:val="00254D38"/>
    <w:rsid w:val="00254F64"/>
    <w:rsid w:val="00256BFE"/>
    <w:rsid w:val="0025785D"/>
    <w:rsid w:val="00260338"/>
    <w:rsid w:val="0026051E"/>
    <w:rsid w:val="00260DA5"/>
    <w:rsid w:val="00260F02"/>
    <w:rsid w:val="00262146"/>
    <w:rsid w:val="00263A83"/>
    <w:rsid w:val="00265294"/>
    <w:rsid w:val="0026535E"/>
    <w:rsid w:val="00265440"/>
    <w:rsid w:val="00267428"/>
    <w:rsid w:val="00267E65"/>
    <w:rsid w:val="00270B3D"/>
    <w:rsid w:val="0027263B"/>
    <w:rsid w:val="002749D9"/>
    <w:rsid w:val="0027504B"/>
    <w:rsid w:val="002751F8"/>
    <w:rsid w:val="002752DE"/>
    <w:rsid w:val="00275F30"/>
    <w:rsid w:val="002764D0"/>
    <w:rsid w:val="0028010A"/>
    <w:rsid w:val="00280F06"/>
    <w:rsid w:val="00281C92"/>
    <w:rsid w:val="0028581A"/>
    <w:rsid w:val="002868B8"/>
    <w:rsid w:val="00286C1D"/>
    <w:rsid w:val="00287423"/>
    <w:rsid w:val="00287783"/>
    <w:rsid w:val="00287DDE"/>
    <w:rsid w:val="00291533"/>
    <w:rsid w:val="00292AC7"/>
    <w:rsid w:val="00292BAD"/>
    <w:rsid w:val="00292C99"/>
    <w:rsid w:val="00292D61"/>
    <w:rsid w:val="002931D0"/>
    <w:rsid w:val="00293DE3"/>
    <w:rsid w:val="00293F9D"/>
    <w:rsid w:val="00294FE8"/>
    <w:rsid w:val="00297443"/>
    <w:rsid w:val="002A0354"/>
    <w:rsid w:val="002A09A2"/>
    <w:rsid w:val="002A1337"/>
    <w:rsid w:val="002A1509"/>
    <w:rsid w:val="002A3B11"/>
    <w:rsid w:val="002A3CDE"/>
    <w:rsid w:val="002A52E3"/>
    <w:rsid w:val="002A574D"/>
    <w:rsid w:val="002A60FD"/>
    <w:rsid w:val="002A61FC"/>
    <w:rsid w:val="002A6974"/>
    <w:rsid w:val="002A7D1C"/>
    <w:rsid w:val="002B0005"/>
    <w:rsid w:val="002B00E5"/>
    <w:rsid w:val="002B0276"/>
    <w:rsid w:val="002B13A0"/>
    <w:rsid w:val="002B1ADE"/>
    <w:rsid w:val="002B1C0F"/>
    <w:rsid w:val="002B1F4E"/>
    <w:rsid w:val="002B3216"/>
    <w:rsid w:val="002B360B"/>
    <w:rsid w:val="002B59C7"/>
    <w:rsid w:val="002B6CC7"/>
    <w:rsid w:val="002B6E86"/>
    <w:rsid w:val="002B7C1B"/>
    <w:rsid w:val="002C002B"/>
    <w:rsid w:val="002C1F72"/>
    <w:rsid w:val="002C23DD"/>
    <w:rsid w:val="002C2B40"/>
    <w:rsid w:val="002C38B0"/>
    <w:rsid w:val="002C40EB"/>
    <w:rsid w:val="002C4310"/>
    <w:rsid w:val="002C48B6"/>
    <w:rsid w:val="002C4F3C"/>
    <w:rsid w:val="002C54C5"/>
    <w:rsid w:val="002C563C"/>
    <w:rsid w:val="002C598E"/>
    <w:rsid w:val="002C667C"/>
    <w:rsid w:val="002C7048"/>
    <w:rsid w:val="002D16F5"/>
    <w:rsid w:val="002D1917"/>
    <w:rsid w:val="002D198D"/>
    <w:rsid w:val="002D2CA8"/>
    <w:rsid w:val="002D3664"/>
    <w:rsid w:val="002D4890"/>
    <w:rsid w:val="002D6A4C"/>
    <w:rsid w:val="002D7AF9"/>
    <w:rsid w:val="002E0232"/>
    <w:rsid w:val="002E0DDF"/>
    <w:rsid w:val="002E1B18"/>
    <w:rsid w:val="002E2E17"/>
    <w:rsid w:val="002E39D7"/>
    <w:rsid w:val="002E5563"/>
    <w:rsid w:val="002E61C0"/>
    <w:rsid w:val="002E6D43"/>
    <w:rsid w:val="002E70EA"/>
    <w:rsid w:val="002E787F"/>
    <w:rsid w:val="002F0C3B"/>
    <w:rsid w:val="002F1A2F"/>
    <w:rsid w:val="002F1B35"/>
    <w:rsid w:val="002F2112"/>
    <w:rsid w:val="002F2B2B"/>
    <w:rsid w:val="002F31CF"/>
    <w:rsid w:val="002F3280"/>
    <w:rsid w:val="002F3F44"/>
    <w:rsid w:val="002F4F5C"/>
    <w:rsid w:val="002F651C"/>
    <w:rsid w:val="002F6532"/>
    <w:rsid w:val="002F65DA"/>
    <w:rsid w:val="002F7196"/>
    <w:rsid w:val="002F75F4"/>
    <w:rsid w:val="00300416"/>
    <w:rsid w:val="00301A24"/>
    <w:rsid w:val="00302D84"/>
    <w:rsid w:val="003047D2"/>
    <w:rsid w:val="0030551F"/>
    <w:rsid w:val="00305892"/>
    <w:rsid w:val="00306342"/>
    <w:rsid w:val="003067A7"/>
    <w:rsid w:val="003068D4"/>
    <w:rsid w:val="003078E9"/>
    <w:rsid w:val="003117F3"/>
    <w:rsid w:val="003119D2"/>
    <w:rsid w:val="00314C8D"/>
    <w:rsid w:val="003157B6"/>
    <w:rsid w:val="00315D5A"/>
    <w:rsid w:val="0031664D"/>
    <w:rsid w:val="003174FC"/>
    <w:rsid w:val="00320C53"/>
    <w:rsid w:val="00322109"/>
    <w:rsid w:val="003226DA"/>
    <w:rsid w:val="00322A51"/>
    <w:rsid w:val="00322FCD"/>
    <w:rsid w:val="003232C7"/>
    <w:rsid w:val="00323666"/>
    <w:rsid w:val="00324C6D"/>
    <w:rsid w:val="00324C8F"/>
    <w:rsid w:val="00325835"/>
    <w:rsid w:val="00326F10"/>
    <w:rsid w:val="003274F3"/>
    <w:rsid w:val="00327709"/>
    <w:rsid w:val="003307C8"/>
    <w:rsid w:val="00331D35"/>
    <w:rsid w:val="00332C2E"/>
    <w:rsid w:val="003336BA"/>
    <w:rsid w:val="00334ED8"/>
    <w:rsid w:val="003365EE"/>
    <w:rsid w:val="003370F2"/>
    <w:rsid w:val="00337527"/>
    <w:rsid w:val="00337993"/>
    <w:rsid w:val="00337AE4"/>
    <w:rsid w:val="0034091F"/>
    <w:rsid w:val="00340CCF"/>
    <w:rsid w:val="003432F5"/>
    <w:rsid w:val="003437C2"/>
    <w:rsid w:val="003437C3"/>
    <w:rsid w:val="00343F14"/>
    <w:rsid w:val="003440EF"/>
    <w:rsid w:val="003451F2"/>
    <w:rsid w:val="00345DC5"/>
    <w:rsid w:val="00347287"/>
    <w:rsid w:val="003477F8"/>
    <w:rsid w:val="00350512"/>
    <w:rsid w:val="0035109E"/>
    <w:rsid w:val="0035355F"/>
    <w:rsid w:val="00354CD3"/>
    <w:rsid w:val="00354F70"/>
    <w:rsid w:val="003566CC"/>
    <w:rsid w:val="00357272"/>
    <w:rsid w:val="00360D2D"/>
    <w:rsid w:val="0036197D"/>
    <w:rsid w:val="00361CF3"/>
    <w:rsid w:val="0036327E"/>
    <w:rsid w:val="00363582"/>
    <w:rsid w:val="003647B9"/>
    <w:rsid w:val="00364BA7"/>
    <w:rsid w:val="00365878"/>
    <w:rsid w:val="0036602D"/>
    <w:rsid w:val="00366E67"/>
    <w:rsid w:val="003678FA"/>
    <w:rsid w:val="003701E7"/>
    <w:rsid w:val="003708FB"/>
    <w:rsid w:val="003719B2"/>
    <w:rsid w:val="00371DB0"/>
    <w:rsid w:val="00372871"/>
    <w:rsid w:val="00372CB6"/>
    <w:rsid w:val="00373462"/>
    <w:rsid w:val="003735C8"/>
    <w:rsid w:val="00373B06"/>
    <w:rsid w:val="00373C2D"/>
    <w:rsid w:val="003744BA"/>
    <w:rsid w:val="00374CF4"/>
    <w:rsid w:val="00375DC4"/>
    <w:rsid w:val="00376426"/>
    <w:rsid w:val="00376794"/>
    <w:rsid w:val="003772CC"/>
    <w:rsid w:val="00377CFF"/>
    <w:rsid w:val="00380717"/>
    <w:rsid w:val="003812E0"/>
    <w:rsid w:val="00381F57"/>
    <w:rsid w:val="00382008"/>
    <w:rsid w:val="00383C78"/>
    <w:rsid w:val="0038643B"/>
    <w:rsid w:val="00387280"/>
    <w:rsid w:val="00387FEE"/>
    <w:rsid w:val="00390764"/>
    <w:rsid w:val="00390F0C"/>
    <w:rsid w:val="00391931"/>
    <w:rsid w:val="0039348E"/>
    <w:rsid w:val="00393C0B"/>
    <w:rsid w:val="003941B9"/>
    <w:rsid w:val="00394467"/>
    <w:rsid w:val="00394D18"/>
    <w:rsid w:val="00395833"/>
    <w:rsid w:val="00397136"/>
    <w:rsid w:val="00397AB7"/>
    <w:rsid w:val="003A0C2E"/>
    <w:rsid w:val="003A10F1"/>
    <w:rsid w:val="003A29E7"/>
    <w:rsid w:val="003A3BDD"/>
    <w:rsid w:val="003A3E3F"/>
    <w:rsid w:val="003A4E6D"/>
    <w:rsid w:val="003A57F3"/>
    <w:rsid w:val="003A5E88"/>
    <w:rsid w:val="003A75DD"/>
    <w:rsid w:val="003B0330"/>
    <w:rsid w:val="003B2873"/>
    <w:rsid w:val="003B397D"/>
    <w:rsid w:val="003B401B"/>
    <w:rsid w:val="003B4C4C"/>
    <w:rsid w:val="003B69AD"/>
    <w:rsid w:val="003B74FC"/>
    <w:rsid w:val="003B7DB1"/>
    <w:rsid w:val="003C0C77"/>
    <w:rsid w:val="003C109D"/>
    <w:rsid w:val="003C10D5"/>
    <w:rsid w:val="003C1A03"/>
    <w:rsid w:val="003C1BB9"/>
    <w:rsid w:val="003C1E91"/>
    <w:rsid w:val="003C283C"/>
    <w:rsid w:val="003C301D"/>
    <w:rsid w:val="003C453B"/>
    <w:rsid w:val="003C49BE"/>
    <w:rsid w:val="003C50B4"/>
    <w:rsid w:val="003C538F"/>
    <w:rsid w:val="003C568F"/>
    <w:rsid w:val="003C59F0"/>
    <w:rsid w:val="003C66F7"/>
    <w:rsid w:val="003D0DDD"/>
    <w:rsid w:val="003D181A"/>
    <w:rsid w:val="003D23B0"/>
    <w:rsid w:val="003D32A4"/>
    <w:rsid w:val="003D3C38"/>
    <w:rsid w:val="003D4C66"/>
    <w:rsid w:val="003D4D08"/>
    <w:rsid w:val="003D51BC"/>
    <w:rsid w:val="003D6E5D"/>
    <w:rsid w:val="003D7F3C"/>
    <w:rsid w:val="003E00AE"/>
    <w:rsid w:val="003E2126"/>
    <w:rsid w:val="003E22C7"/>
    <w:rsid w:val="003E498C"/>
    <w:rsid w:val="003E4FA2"/>
    <w:rsid w:val="003E64BF"/>
    <w:rsid w:val="003E6A5F"/>
    <w:rsid w:val="003E6AFD"/>
    <w:rsid w:val="003E7325"/>
    <w:rsid w:val="003E736F"/>
    <w:rsid w:val="003E7DB4"/>
    <w:rsid w:val="003F027D"/>
    <w:rsid w:val="003F35B1"/>
    <w:rsid w:val="003F36D3"/>
    <w:rsid w:val="003F4054"/>
    <w:rsid w:val="003F6417"/>
    <w:rsid w:val="003F67DE"/>
    <w:rsid w:val="003F75AD"/>
    <w:rsid w:val="00400731"/>
    <w:rsid w:val="0040093B"/>
    <w:rsid w:val="0040097C"/>
    <w:rsid w:val="00400993"/>
    <w:rsid w:val="004010E9"/>
    <w:rsid w:val="00401FB1"/>
    <w:rsid w:val="00402A91"/>
    <w:rsid w:val="00403DC7"/>
    <w:rsid w:val="004044BC"/>
    <w:rsid w:val="00407D14"/>
    <w:rsid w:val="00411E4B"/>
    <w:rsid w:val="0041241D"/>
    <w:rsid w:val="004125D8"/>
    <w:rsid w:val="004146B8"/>
    <w:rsid w:val="004149FF"/>
    <w:rsid w:val="00415920"/>
    <w:rsid w:val="0042072F"/>
    <w:rsid w:val="00422535"/>
    <w:rsid w:val="00422A52"/>
    <w:rsid w:val="00422D11"/>
    <w:rsid w:val="00424596"/>
    <w:rsid w:val="00424728"/>
    <w:rsid w:val="004249D2"/>
    <w:rsid w:val="00424A19"/>
    <w:rsid w:val="00424E6D"/>
    <w:rsid w:val="00425DF1"/>
    <w:rsid w:val="00427A51"/>
    <w:rsid w:val="00430419"/>
    <w:rsid w:val="00430FEA"/>
    <w:rsid w:val="00432606"/>
    <w:rsid w:val="00432E75"/>
    <w:rsid w:val="00433315"/>
    <w:rsid w:val="00433CA9"/>
    <w:rsid w:val="00434BE9"/>
    <w:rsid w:val="00436148"/>
    <w:rsid w:val="004363B7"/>
    <w:rsid w:val="00436ACD"/>
    <w:rsid w:val="00436B2A"/>
    <w:rsid w:val="00440D21"/>
    <w:rsid w:val="00440EBF"/>
    <w:rsid w:val="00441371"/>
    <w:rsid w:val="00441754"/>
    <w:rsid w:val="00441D72"/>
    <w:rsid w:val="00442525"/>
    <w:rsid w:val="004425CC"/>
    <w:rsid w:val="00443ECA"/>
    <w:rsid w:val="00443F38"/>
    <w:rsid w:val="0044416B"/>
    <w:rsid w:val="00445184"/>
    <w:rsid w:val="00445CD1"/>
    <w:rsid w:val="00446C93"/>
    <w:rsid w:val="0044742F"/>
    <w:rsid w:val="00447B3A"/>
    <w:rsid w:val="004500A2"/>
    <w:rsid w:val="00450878"/>
    <w:rsid w:val="004508B7"/>
    <w:rsid w:val="0045103A"/>
    <w:rsid w:val="00452567"/>
    <w:rsid w:val="00452AAE"/>
    <w:rsid w:val="00453072"/>
    <w:rsid w:val="00453140"/>
    <w:rsid w:val="00456523"/>
    <w:rsid w:val="00457033"/>
    <w:rsid w:val="00460AC8"/>
    <w:rsid w:val="0046306B"/>
    <w:rsid w:val="00464187"/>
    <w:rsid w:val="0046435F"/>
    <w:rsid w:val="00464774"/>
    <w:rsid w:val="004655FE"/>
    <w:rsid w:val="004668B3"/>
    <w:rsid w:val="00467583"/>
    <w:rsid w:val="004700A7"/>
    <w:rsid w:val="00471848"/>
    <w:rsid w:val="00471B16"/>
    <w:rsid w:val="00471E82"/>
    <w:rsid w:val="00472166"/>
    <w:rsid w:val="00473CDF"/>
    <w:rsid w:val="0047512B"/>
    <w:rsid w:val="00476BE6"/>
    <w:rsid w:val="004773B6"/>
    <w:rsid w:val="00477B0E"/>
    <w:rsid w:val="00480A46"/>
    <w:rsid w:val="00481974"/>
    <w:rsid w:val="00482281"/>
    <w:rsid w:val="00483877"/>
    <w:rsid w:val="0048411B"/>
    <w:rsid w:val="00484E26"/>
    <w:rsid w:val="0048513D"/>
    <w:rsid w:val="00485601"/>
    <w:rsid w:val="00485F96"/>
    <w:rsid w:val="0048662A"/>
    <w:rsid w:val="0048685F"/>
    <w:rsid w:val="00486BEB"/>
    <w:rsid w:val="004871FF"/>
    <w:rsid w:val="00490EE4"/>
    <w:rsid w:val="0049122C"/>
    <w:rsid w:val="00491C4F"/>
    <w:rsid w:val="00493354"/>
    <w:rsid w:val="00493A76"/>
    <w:rsid w:val="00495193"/>
    <w:rsid w:val="00495687"/>
    <w:rsid w:val="0049612B"/>
    <w:rsid w:val="00497342"/>
    <w:rsid w:val="004A0BF2"/>
    <w:rsid w:val="004A0E8F"/>
    <w:rsid w:val="004A11FE"/>
    <w:rsid w:val="004A19D2"/>
    <w:rsid w:val="004A2030"/>
    <w:rsid w:val="004A346F"/>
    <w:rsid w:val="004A3691"/>
    <w:rsid w:val="004A397D"/>
    <w:rsid w:val="004A3C9C"/>
    <w:rsid w:val="004A43D8"/>
    <w:rsid w:val="004A458D"/>
    <w:rsid w:val="004A584F"/>
    <w:rsid w:val="004A6566"/>
    <w:rsid w:val="004A780A"/>
    <w:rsid w:val="004B1D46"/>
    <w:rsid w:val="004B1D72"/>
    <w:rsid w:val="004B20EB"/>
    <w:rsid w:val="004B3598"/>
    <w:rsid w:val="004B4235"/>
    <w:rsid w:val="004B456C"/>
    <w:rsid w:val="004B5242"/>
    <w:rsid w:val="004B5599"/>
    <w:rsid w:val="004B5A08"/>
    <w:rsid w:val="004B6395"/>
    <w:rsid w:val="004B7C7D"/>
    <w:rsid w:val="004C0131"/>
    <w:rsid w:val="004C01BC"/>
    <w:rsid w:val="004C103B"/>
    <w:rsid w:val="004C121F"/>
    <w:rsid w:val="004C2B76"/>
    <w:rsid w:val="004C38C1"/>
    <w:rsid w:val="004C5F1C"/>
    <w:rsid w:val="004C6835"/>
    <w:rsid w:val="004C6ABD"/>
    <w:rsid w:val="004D0224"/>
    <w:rsid w:val="004D1A89"/>
    <w:rsid w:val="004D257B"/>
    <w:rsid w:val="004D2583"/>
    <w:rsid w:val="004D28C3"/>
    <w:rsid w:val="004D4A12"/>
    <w:rsid w:val="004D5487"/>
    <w:rsid w:val="004D5BCA"/>
    <w:rsid w:val="004D62EC"/>
    <w:rsid w:val="004D6A57"/>
    <w:rsid w:val="004D6CDE"/>
    <w:rsid w:val="004D747E"/>
    <w:rsid w:val="004E081D"/>
    <w:rsid w:val="004E0CF2"/>
    <w:rsid w:val="004E307C"/>
    <w:rsid w:val="004E350C"/>
    <w:rsid w:val="004E43F0"/>
    <w:rsid w:val="004E56BE"/>
    <w:rsid w:val="004E629B"/>
    <w:rsid w:val="004E6547"/>
    <w:rsid w:val="004E6E62"/>
    <w:rsid w:val="004F01A4"/>
    <w:rsid w:val="004F2168"/>
    <w:rsid w:val="004F26A5"/>
    <w:rsid w:val="004F2B1D"/>
    <w:rsid w:val="004F36B1"/>
    <w:rsid w:val="004F4081"/>
    <w:rsid w:val="004F415D"/>
    <w:rsid w:val="004F4495"/>
    <w:rsid w:val="004F44F9"/>
    <w:rsid w:val="004F5220"/>
    <w:rsid w:val="004F55CD"/>
    <w:rsid w:val="004F6937"/>
    <w:rsid w:val="0050096F"/>
    <w:rsid w:val="00501948"/>
    <w:rsid w:val="0050256D"/>
    <w:rsid w:val="005029A1"/>
    <w:rsid w:val="00503306"/>
    <w:rsid w:val="00503FA8"/>
    <w:rsid w:val="00504204"/>
    <w:rsid w:val="0050450B"/>
    <w:rsid w:val="00504D41"/>
    <w:rsid w:val="0050522E"/>
    <w:rsid w:val="005058AA"/>
    <w:rsid w:val="00506B8F"/>
    <w:rsid w:val="00506E4B"/>
    <w:rsid w:val="00507E5D"/>
    <w:rsid w:val="00511B90"/>
    <w:rsid w:val="00513262"/>
    <w:rsid w:val="005150BE"/>
    <w:rsid w:val="005152B9"/>
    <w:rsid w:val="005166C5"/>
    <w:rsid w:val="005166C9"/>
    <w:rsid w:val="00516D58"/>
    <w:rsid w:val="005172C1"/>
    <w:rsid w:val="005173AC"/>
    <w:rsid w:val="00521FC3"/>
    <w:rsid w:val="0052394D"/>
    <w:rsid w:val="0052522F"/>
    <w:rsid w:val="005272F5"/>
    <w:rsid w:val="0052738D"/>
    <w:rsid w:val="00530550"/>
    <w:rsid w:val="00530DF4"/>
    <w:rsid w:val="00531795"/>
    <w:rsid w:val="00532BCF"/>
    <w:rsid w:val="00532E86"/>
    <w:rsid w:val="0053794A"/>
    <w:rsid w:val="0054023D"/>
    <w:rsid w:val="0054361E"/>
    <w:rsid w:val="005438BB"/>
    <w:rsid w:val="00543AAC"/>
    <w:rsid w:val="005455DC"/>
    <w:rsid w:val="00547FF2"/>
    <w:rsid w:val="00551CF4"/>
    <w:rsid w:val="00552375"/>
    <w:rsid w:val="00552AE4"/>
    <w:rsid w:val="005536D8"/>
    <w:rsid w:val="005540FE"/>
    <w:rsid w:val="005560E2"/>
    <w:rsid w:val="005561A4"/>
    <w:rsid w:val="00556769"/>
    <w:rsid w:val="00560378"/>
    <w:rsid w:val="00560B86"/>
    <w:rsid w:val="00560DB7"/>
    <w:rsid w:val="00560EE4"/>
    <w:rsid w:val="00561A0A"/>
    <w:rsid w:val="00561E82"/>
    <w:rsid w:val="0056295E"/>
    <w:rsid w:val="00564D4E"/>
    <w:rsid w:val="00566CB1"/>
    <w:rsid w:val="00567040"/>
    <w:rsid w:val="00567C7E"/>
    <w:rsid w:val="00567E2F"/>
    <w:rsid w:val="005716D3"/>
    <w:rsid w:val="00572301"/>
    <w:rsid w:val="005725ED"/>
    <w:rsid w:val="005725F0"/>
    <w:rsid w:val="0057299F"/>
    <w:rsid w:val="00574454"/>
    <w:rsid w:val="005754E7"/>
    <w:rsid w:val="00577303"/>
    <w:rsid w:val="0058026B"/>
    <w:rsid w:val="005803F6"/>
    <w:rsid w:val="00582506"/>
    <w:rsid w:val="005834AF"/>
    <w:rsid w:val="00583BBF"/>
    <w:rsid w:val="005843E9"/>
    <w:rsid w:val="005853FF"/>
    <w:rsid w:val="00585718"/>
    <w:rsid w:val="00586B53"/>
    <w:rsid w:val="00587179"/>
    <w:rsid w:val="005872D4"/>
    <w:rsid w:val="00587514"/>
    <w:rsid w:val="00590537"/>
    <w:rsid w:val="00592133"/>
    <w:rsid w:val="005929EB"/>
    <w:rsid w:val="00592FF0"/>
    <w:rsid w:val="005962AC"/>
    <w:rsid w:val="00596343"/>
    <w:rsid w:val="00596878"/>
    <w:rsid w:val="00597647"/>
    <w:rsid w:val="005A1D45"/>
    <w:rsid w:val="005A1E14"/>
    <w:rsid w:val="005A26E1"/>
    <w:rsid w:val="005A34F3"/>
    <w:rsid w:val="005A39DA"/>
    <w:rsid w:val="005A3ED5"/>
    <w:rsid w:val="005A4819"/>
    <w:rsid w:val="005A4AE6"/>
    <w:rsid w:val="005A4F96"/>
    <w:rsid w:val="005A5420"/>
    <w:rsid w:val="005A54EE"/>
    <w:rsid w:val="005A62AB"/>
    <w:rsid w:val="005A768C"/>
    <w:rsid w:val="005B07C5"/>
    <w:rsid w:val="005B15A3"/>
    <w:rsid w:val="005B1D29"/>
    <w:rsid w:val="005B1D9D"/>
    <w:rsid w:val="005B2E2B"/>
    <w:rsid w:val="005B33C4"/>
    <w:rsid w:val="005B5419"/>
    <w:rsid w:val="005B70C4"/>
    <w:rsid w:val="005C10FC"/>
    <w:rsid w:val="005C19C0"/>
    <w:rsid w:val="005C2A4E"/>
    <w:rsid w:val="005C2E19"/>
    <w:rsid w:val="005C3365"/>
    <w:rsid w:val="005C3E42"/>
    <w:rsid w:val="005C4EDC"/>
    <w:rsid w:val="005C5145"/>
    <w:rsid w:val="005C53E0"/>
    <w:rsid w:val="005C5B25"/>
    <w:rsid w:val="005C7252"/>
    <w:rsid w:val="005D01D1"/>
    <w:rsid w:val="005D02FC"/>
    <w:rsid w:val="005D0428"/>
    <w:rsid w:val="005D093B"/>
    <w:rsid w:val="005D181B"/>
    <w:rsid w:val="005D1ACE"/>
    <w:rsid w:val="005D1DE2"/>
    <w:rsid w:val="005D2C75"/>
    <w:rsid w:val="005D37DE"/>
    <w:rsid w:val="005D4BF6"/>
    <w:rsid w:val="005D4D37"/>
    <w:rsid w:val="005D7521"/>
    <w:rsid w:val="005D7D95"/>
    <w:rsid w:val="005E1406"/>
    <w:rsid w:val="005E2EEF"/>
    <w:rsid w:val="005E40E3"/>
    <w:rsid w:val="005E419D"/>
    <w:rsid w:val="005E47C4"/>
    <w:rsid w:val="005E5251"/>
    <w:rsid w:val="005E6AC3"/>
    <w:rsid w:val="005E6B39"/>
    <w:rsid w:val="005F045B"/>
    <w:rsid w:val="005F2EE6"/>
    <w:rsid w:val="005F3343"/>
    <w:rsid w:val="005F36CE"/>
    <w:rsid w:val="005F3E1C"/>
    <w:rsid w:val="005F4BA5"/>
    <w:rsid w:val="005F6137"/>
    <w:rsid w:val="005F630D"/>
    <w:rsid w:val="005F677A"/>
    <w:rsid w:val="005F6FD2"/>
    <w:rsid w:val="005F71D7"/>
    <w:rsid w:val="00603CDB"/>
    <w:rsid w:val="00604682"/>
    <w:rsid w:val="00604E7C"/>
    <w:rsid w:val="0060526C"/>
    <w:rsid w:val="006065B1"/>
    <w:rsid w:val="00606D42"/>
    <w:rsid w:val="00607642"/>
    <w:rsid w:val="00610694"/>
    <w:rsid w:val="00610EEB"/>
    <w:rsid w:val="00611693"/>
    <w:rsid w:val="00611A1D"/>
    <w:rsid w:val="00613002"/>
    <w:rsid w:val="00613568"/>
    <w:rsid w:val="00613C0A"/>
    <w:rsid w:val="00613EEF"/>
    <w:rsid w:val="006142DB"/>
    <w:rsid w:val="00615075"/>
    <w:rsid w:val="006154E1"/>
    <w:rsid w:val="00616E5B"/>
    <w:rsid w:val="00620238"/>
    <w:rsid w:val="00621816"/>
    <w:rsid w:val="00622770"/>
    <w:rsid w:val="00625783"/>
    <w:rsid w:val="0062586B"/>
    <w:rsid w:val="00626718"/>
    <w:rsid w:val="00626B2C"/>
    <w:rsid w:val="00627A68"/>
    <w:rsid w:val="0063001C"/>
    <w:rsid w:val="00630A84"/>
    <w:rsid w:val="00631C10"/>
    <w:rsid w:val="006336A3"/>
    <w:rsid w:val="00633F68"/>
    <w:rsid w:val="006347D0"/>
    <w:rsid w:val="00634AF7"/>
    <w:rsid w:val="006358A3"/>
    <w:rsid w:val="00635EBB"/>
    <w:rsid w:val="006365CC"/>
    <w:rsid w:val="00637F29"/>
    <w:rsid w:val="00640C2C"/>
    <w:rsid w:val="00640CB3"/>
    <w:rsid w:val="00640CEC"/>
    <w:rsid w:val="0064102C"/>
    <w:rsid w:val="00641AE4"/>
    <w:rsid w:val="006425AC"/>
    <w:rsid w:val="00642EE2"/>
    <w:rsid w:val="00643897"/>
    <w:rsid w:val="0064654B"/>
    <w:rsid w:val="00646AF4"/>
    <w:rsid w:val="00651711"/>
    <w:rsid w:val="006526B9"/>
    <w:rsid w:val="00652AD5"/>
    <w:rsid w:val="00653BB7"/>
    <w:rsid w:val="00653D98"/>
    <w:rsid w:val="00654882"/>
    <w:rsid w:val="00654D73"/>
    <w:rsid w:val="00655758"/>
    <w:rsid w:val="006579E6"/>
    <w:rsid w:val="00657F78"/>
    <w:rsid w:val="006607BC"/>
    <w:rsid w:val="0066223A"/>
    <w:rsid w:val="0066319F"/>
    <w:rsid w:val="00664247"/>
    <w:rsid w:val="006644E4"/>
    <w:rsid w:val="0066484F"/>
    <w:rsid w:val="00664897"/>
    <w:rsid w:val="00665A49"/>
    <w:rsid w:val="00666101"/>
    <w:rsid w:val="00666B4F"/>
    <w:rsid w:val="00666C23"/>
    <w:rsid w:val="00666CBA"/>
    <w:rsid w:val="00666FAF"/>
    <w:rsid w:val="00671EFD"/>
    <w:rsid w:val="006721A3"/>
    <w:rsid w:val="006733E8"/>
    <w:rsid w:val="00673970"/>
    <w:rsid w:val="00674182"/>
    <w:rsid w:val="00674735"/>
    <w:rsid w:val="006756B6"/>
    <w:rsid w:val="006758B2"/>
    <w:rsid w:val="00676057"/>
    <w:rsid w:val="00676106"/>
    <w:rsid w:val="00676635"/>
    <w:rsid w:val="006768B9"/>
    <w:rsid w:val="006769B1"/>
    <w:rsid w:val="0067747D"/>
    <w:rsid w:val="00680B27"/>
    <w:rsid w:val="006812FF"/>
    <w:rsid w:val="0068147F"/>
    <w:rsid w:val="006819D1"/>
    <w:rsid w:val="00682A30"/>
    <w:rsid w:val="00683A08"/>
    <w:rsid w:val="00684648"/>
    <w:rsid w:val="00684C7A"/>
    <w:rsid w:val="00686858"/>
    <w:rsid w:val="00687468"/>
    <w:rsid w:val="0069139B"/>
    <w:rsid w:val="00692B0E"/>
    <w:rsid w:val="006930E8"/>
    <w:rsid w:val="00693553"/>
    <w:rsid w:val="00693DF6"/>
    <w:rsid w:val="006941B0"/>
    <w:rsid w:val="00694DF3"/>
    <w:rsid w:val="0069562A"/>
    <w:rsid w:val="00695C4D"/>
    <w:rsid w:val="00696D7A"/>
    <w:rsid w:val="006970A4"/>
    <w:rsid w:val="00697146"/>
    <w:rsid w:val="006979C2"/>
    <w:rsid w:val="00697EBA"/>
    <w:rsid w:val="006A0574"/>
    <w:rsid w:val="006A3DA5"/>
    <w:rsid w:val="006A524C"/>
    <w:rsid w:val="006A5B34"/>
    <w:rsid w:val="006A5CA7"/>
    <w:rsid w:val="006A635F"/>
    <w:rsid w:val="006A6984"/>
    <w:rsid w:val="006A6C82"/>
    <w:rsid w:val="006A79E2"/>
    <w:rsid w:val="006B02B5"/>
    <w:rsid w:val="006B0B5C"/>
    <w:rsid w:val="006B1AED"/>
    <w:rsid w:val="006B21EE"/>
    <w:rsid w:val="006B235B"/>
    <w:rsid w:val="006B23BF"/>
    <w:rsid w:val="006B2AB6"/>
    <w:rsid w:val="006B2B71"/>
    <w:rsid w:val="006B4169"/>
    <w:rsid w:val="006B434F"/>
    <w:rsid w:val="006B450C"/>
    <w:rsid w:val="006B5397"/>
    <w:rsid w:val="006B5573"/>
    <w:rsid w:val="006B5619"/>
    <w:rsid w:val="006B642C"/>
    <w:rsid w:val="006B70FA"/>
    <w:rsid w:val="006B73AB"/>
    <w:rsid w:val="006C1BD9"/>
    <w:rsid w:val="006C1F15"/>
    <w:rsid w:val="006C246C"/>
    <w:rsid w:val="006C2BFA"/>
    <w:rsid w:val="006C3AB3"/>
    <w:rsid w:val="006C3E5A"/>
    <w:rsid w:val="006C4021"/>
    <w:rsid w:val="006C6A8B"/>
    <w:rsid w:val="006C6B94"/>
    <w:rsid w:val="006C7C6B"/>
    <w:rsid w:val="006D010B"/>
    <w:rsid w:val="006D014C"/>
    <w:rsid w:val="006D0928"/>
    <w:rsid w:val="006D1F4F"/>
    <w:rsid w:val="006D2212"/>
    <w:rsid w:val="006D2343"/>
    <w:rsid w:val="006D2B3E"/>
    <w:rsid w:val="006D33F2"/>
    <w:rsid w:val="006D372D"/>
    <w:rsid w:val="006D4965"/>
    <w:rsid w:val="006D4C9C"/>
    <w:rsid w:val="006D5DD7"/>
    <w:rsid w:val="006D6D48"/>
    <w:rsid w:val="006E0AE7"/>
    <w:rsid w:val="006E15F1"/>
    <w:rsid w:val="006E1CA0"/>
    <w:rsid w:val="006E269D"/>
    <w:rsid w:val="006E4709"/>
    <w:rsid w:val="006E49F0"/>
    <w:rsid w:val="006E53FF"/>
    <w:rsid w:val="006E70F5"/>
    <w:rsid w:val="006F076B"/>
    <w:rsid w:val="006F1AA4"/>
    <w:rsid w:val="006F1D2F"/>
    <w:rsid w:val="006F232C"/>
    <w:rsid w:val="006F32FF"/>
    <w:rsid w:val="006F37DE"/>
    <w:rsid w:val="006F3E67"/>
    <w:rsid w:val="006F41E6"/>
    <w:rsid w:val="007012EA"/>
    <w:rsid w:val="00701732"/>
    <w:rsid w:val="00703CA4"/>
    <w:rsid w:val="007047A6"/>
    <w:rsid w:val="00704A93"/>
    <w:rsid w:val="00704F95"/>
    <w:rsid w:val="00705ADF"/>
    <w:rsid w:val="00705B25"/>
    <w:rsid w:val="00705B63"/>
    <w:rsid w:val="0070727C"/>
    <w:rsid w:val="00710D3F"/>
    <w:rsid w:val="00711124"/>
    <w:rsid w:val="00711257"/>
    <w:rsid w:val="0071347B"/>
    <w:rsid w:val="00716396"/>
    <w:rsid w:val="0071642D"/>
    <w:rsid w:val="007176B6"/>
    <w:rsid w:val="007179B7"/>
    <w:rsid w:val="00717D9F"/>
    <w:rsid w:val="0072007B"/>
    <w:rsid w:val="00721249"/>
    <w:rsid w:val="0072190A"/>
    <w:rsid w:val="00721EDE"/>
    <w:rsid w:val="00727182"/>
    <w:rsid w:val="00727E43"/>
    <w:rsid w:val="007301DA"/>
    <w:rsid w:val="00730DE2"/>
    <w:rsid w:val="00731367"/>
    <w:rsid w:val="0073265D"/>
    <w:rsid w:val="00732EE5"/>
    <w:rsid w:val="007348BD"/>
    <w:rsid w:val="0073633E"/>
    <w:rsid w:val="00736D25"/>
    <w:rsid w:val="007374CE"/>
    <w:rsid w:val="00737800"/>
    <w:rsid w:val="00737F71"/>
    <w:rsid w:val="007400E5"/>
    <w:rsid w:val="00740766"/>
    <w:rsid w:val="0074397B"/>
    <w:rsid w:val="00743EB7"/>
    <w:rsid w:val="00743FE5"/>
    <w:rsid w:val="0074473F"/>
    <w:rsid w:val="00744FDB"/>
    <w:rsid w:val="007460C9"/>
    <w:rsid w:val="00746631"/>
    <w:rsid w:val="00746CF9"/>
    <w:rsid w:val="0074743E"/>
    <w:rsid w:val="0075112F"/>
    <w:rsid w:val="00751326"/>
    <w:rsid w:val="007513D9"/>
    <w:rsid w:val="0075213C"/>
    <w:rsid w:val="0075340A"/>
    <w:rsid w:val="00754BEA"/>
    <w:rsid w:val="00754FBA"/>
    <w:rsid w:val="00755238"/>
    <w:rsid w:val="00755642"/>
    <w:rsid w:val="00760A12"/>
    <w:rsid w:val="00760CCD"/>
    <w:rsid w:val="00762EDC"/>
    <w:rsid w:val="00763BE7"/>
    <w:rsid w:val="007646F9"/>
    <w:rsid w:val="007647B8"/>
    <w:rsid w:val="00764903"/>
    <w:rsid w:val="00765046"/>
    <w:rsid w:val="00765198"/>
    <w:rsid w:val="00765235"/>
    <w:rsid w:val="0076585E"/>
    <w:rsid w:val="00766A92"/>
    <w:rsid w:val="00767DC8"/>
    <w:rsid w:val="00770397"/>
    <w:rsid w:val="007704BD"/>
    <w:rsid w:val="007709EC"/>
    <w:rsid w:val="00771A1D"/>
    <w:rsid w:val="00772C03"/>
    <w:rsid w:val="007744D2"/>
    <w:rsid w:val="00774AEC"/>
    <w:rsid w:val="00775409"/>
    <w:rsid w:val="00775AA0"/>
    <w:rsid w:val="00775EE3"/>
    <w:rsid w:val="00776544"/>
    <w:rsid w:val="0077769D"/>
    <w:rsid w:val="00777F9F"/>
    <w:rsid w:val="007810DF"/>
    <w:rsid w:val="00781152"/>
    <w:rsid w:val="0078436F"/>
    <w:rsid w:val="00784435"/>
    <w:rsid w:val="007855EF"/>
    <w:rsid w:val="00787104"/>
    <w:rsid w:val="00787D9C"/>
    <w:rsid w:val="007908B5"/>
    <w:rsid w:val="00791820"/>
    <w:rsid w:val="0079462A"/>
    <w:rsid w:val="00794CA9"/>
    <w:rsid w:val="00795C8B"/>
    <w:rsid w:val="00796B13"/>
    <w:rsid w:val="00797633"/>
    <w:rsid w:val="00797E73"/>
    <w:rsid w:val="007A29EE"/>
    <w:rsid w:val="007A3011"/>
    <w:rsid w:val="007A306B"/>
    <w:rsid w:val="007A4554"/>
    <w:rsid w:val="007A4E22"/>
    <w:rsid w:val="007B1AE8"/>
    <w:rsid w:val="007B296E"/>
    <w:rsid w:val="007B30A0"/>
    <w:rsid w:val="007B388A"/>
    <w:rsid w:val="007B434C"/>
    <w:rsid w:val="007B4EEB"/>
    <w:rsid w:val="007B5B9A"/>
    <w:rsid w:val="007B6EC1"/>
    <w:rsid w:val="007B7236"/>
    <w:rsid w:val="007B7A2A"/>
    <w:rsid w:val="007B7CE9"/>
    <w:rsid w:val="007C11A3"/>
    <w:rsid w:val="007C18A2"/>
    <w:rsid w:val="007C1BEA"/>
    <w:rsid w:val="007C27ED"/>
    <w:rsid w:val="007C2B2F"/>
    <w:rsid w:val="007C2CC7"/>
    <w:rsid w:val="007C362D"/>
    <w:rsid w:val="007C3905"/>
    <w:rsid w:val="007C4643"/>
    <w:rsid w:val="007C4CC4"/>
    <w:rsid w:val="007C4F99"/>
    <w:rsid w:val="007C524C"/>
    <w:rsid w:val="007C6460"/>
    <w:rsid w:val="007C6479"/>
    <w:rsid w:val="007C7143"/>
    <w:rsid w:val="007D0036"/>
    <w:rsid w:val="007D01D0"/>
    <w:rsid w:val="007D0494"/>
    <w:rsid w:val="007D4098"/>
    <w:rsid w:val="007D5125"/>
    <w:rsid w:val="007D51F5"/>
    <w:rsid w:val="007D5EF7"/>
    <w:rsid w:val="007D6A67"/>
    <w:rsid w:val="007D72DC"/>
    <w:rsid w:val="007E03BA"/>
    <w:rsid w:val="007E0C69"/>
    <w:rsid w:val="007E1027"/>
    <w:rsid w:val="007E27FB"/>
    <w:rsid w:val="007E2A53"/>
    <w:rsid w:val="007E346D"/>
    <w:rsid w:val="007E5437"/>
    <w:rsid w:val="007E5D3D"/>
    <w:rsid w:val="007E62F1"/>
    <w:rsid w:val="007E67A2"/>
    <w:rsid w:val="007E6993"/>
    <w:rsid w:val="007E7733"/>
    <w:rsid w:val="007F01A6"/>
    <w:rsid w:val="007F0DCE"/>
    <w:rsid w:val="007F2EB1"/>
    <w:rsid w:val="007F3EE6"/>
    <w:rsid w:val="007F467A"/>
    <w:rsid w:val="007F4A03"/>
    <w:rsid w:val="007F54BA"/>
    <w:rsid w:val="007F5F1D"/>
    <w:rsid w:val="007F63A6"/>
    <w:rsid w:val="007F64F5"/>
    <w:rsid w:val="007F7175"/>
    <w:rsid w:val="007F7BCE"/>
    <w:rsid w:val="008001AA"/>
    <w:rsid w:val="0080126F"/>
    <w:rsid w:val="00801328"/>
    <w:rsid w:val="008016EE"/>
    <w:rsid w:val="00802218"/>
    <w:rsid w:val="0080241C"/>
    <w:rsid w:val="008028C2"/>
    <w:rsid w:val="00802D99"/>
    <w:rsid w:val="00804484"/>
    <w:rsid w:val="008048D3"/>
    <w:rsid w:val="00804E6C"/>
    <w:rsid w:val="00805846"/>
    <w:rsid w:val="00806014"/>
    <w:rsid w:val="00806FF6"/>
    <w:rsid w:val="00807D06"/>
    <w:rsid w:val="00810640"/>
    <w:rsid w:val="0081189C"/>
    <w:rsid w:val="00812235"/>
    <w:rsid w:val="0081618B"/>
    <w:rsid w:val="00816326"/>
    <w:rsid w:val="00816463"/>
    <w:rsid w:val="00817ED7"/>
    <w:rsid w:val="008210A9"/>
    <w:rsid w:val="008211BE"/>
    <w:rsid w:val="00821284"/>
    <w:rsid w:val="008213CD"/>
    <w:rsid w:val="008231D9"/>
    <w:rsid w:val="00823736"/>
    <w:rsid w:val="00823ED8"/>
    <w:rsid w:val="00825BE1"/>
    <w:rsid w:val="00825F20"/>
    <w:rsid w:val="00826513"/>
    <w:rsid w:val="008273CD"/>
    <w:rsid w:val="00827D4F"/>
    <w:rsid w:val="00827EAA"/>
    <w:rsid w:val="008315D6"/>
    <w:rsid w:val="008332C6"/>
    <w:rsid w:val="00833DFA"/>
    <w:rsid w:val="00835E6D"/>
    <w:rsid w:val="00836EB4"/>
    <w:rsid w:val="00840CCE"/>
    <w:rsid w:val="0084185D"/>
    <w:rsid w:val="00841FC7"/>
    <w:rsid w:val="008421ED"/>
    <w:rsid w:val="00843783"/>
    <w:rsid w:val="00844C48"/>
    <w:rsid w:val="00844FA9"/>
    <w:rsid w:val="008460EF"/>
    <w:rsid w:val="008477E9"/>
    <w:rsid w:val="008478D3"/>
    <w:rsid w:val="008508D9"/>
    <w:rsid w:val="008518D5"/>
    <w:rsid w:val="00851972"/>
    <w:rsid w:val="00851DA1"/>
    <w:rsid w:val="00851F95"/>
    <w:rsid w:val="0085201F"/>
    <w:rsid w:val="008520E4"/>
    <w:rsid w:val="008522C8"/>
    <w:rsid w:val="00852827"/>
    <w:rsid w:val="00853100"/>
    <w:rsid w:val="008557B6"/>
    <w:rsid w:val="00856A72"/>
    <w:rsid w:val="00856A84"/>
    <w:rsid w:val="00856EDA"/>
    <w:rsid w:val="0085759E"/>
    <w:rsid w:val="0085770A"/>
    <w:rsid w:val="00857970"/>
    <w:rsid w:val="00857CE1"/>
    <w:rsid w:val="00860131"/>
    <w:rsid w:val="0086178B"/>
    <w:rsid w:val="00862B4F"/>
    <w:rsid w:val="008637D9"/>
    <w:rsid w:val="00863AC6"/>
    <w:rsid w:val="008641B1"/>
    <w:rsid w:val="00864223"/>
    <w:rsid w:val="00864590"/>
    <w:rsid w:val="008660B2"/>
    <w:rsid w:val="008669A6"/>
    <w:rsid w:val="008733C1"/>
    <w:rsid w:val="0087354C"/>
    <w:rsid w:val="00873F60"/>
    <w:rsid w:val="0087403A"/>
    <w:rsid w:val="00874093"/>
    <w:rsid w:val="008743B5"/>
    <w:rsid w:val="00874D05"/>
    <w:rsid w:val="0087627F"/>
    <w:rsid w:val="00880561"/>
    <w:rsid w:val="00880DE7"/>
    <w:rsid w:val="008816BB"/>
    <w:rsid w:val="00881856"/>
    <w:rsid w:val="00883265"/>
    <w:rsid w:val="00883783"/>
    <w:rsid w:val="00883AF0"/>
    <w:rsid w:val="008858F2"/>
    <w:rsid w:val="00885EF0"/>
    <w:rsid w:val="008902A1"/>
    <w:rsid w:val="00890DC6"/>
    <w:rsid w:val="0089124D"/>
    <w:rsid w:val="0089261D"/>
    <w:rsid w:val="00892F8C"/>
    <w:rsid w:val="008931A1"/>
    <w:rsid w:val="00894B68"/>
    <w:rsid w:val="00895783"/>
    <w:rsid w:val="00895D4D"/>
    <w:rsid w:val="0089769E"/>
    <w:rsid w:val="008A1395"/>
    <w:rsid w:val="008A15D0"/>
    <w:rsid w:val="008A1B0E"/>
    <w:rsid w:val="008A31D7"/>
    <w:rsid w:val="008A336E"/>
    <w:rsid w:val="008A3623"/>
    <w:rsid w:val="008A3D07"/>
    <w:rsid w:val="008A59CF"/>
    <w:rsid w:val="008A6E53"/>
    <w:rsid w:val="008B048B"/>
    <w:rsid w:val="008B0615"/>
    <w:rsid w:val="008B06EE"/>
    <w:rsid w:val="008B0AF7"/>
    <w:rsid w:val="008B0D0E"/>
    <w:rsid w:val="008B0DBC"/>
    <w:rsid w:val="008B5BDA"/>
    <w:rsid w:val="008B5CCE"/>
    <w:rsid w:val="008B674B"/>
    <w:rsid w:val="008B6CD6"/>
    <w:rsid w:val="008B7532"/>
    <w:rsid w:val="008B7B9C"/>
    <w:rsid w:val="008C0207"/>
    <w:rsid w:val="008C0E5E"/>
    <w:rsid w:val="008C1465"/>
    <w:rsid w:val="008C16D8"/>
    <w:rsid w:val="008C28EC"/>
    <w:rsid w:val="008C3E0D"/>
    <w:rsid w:val="008C4425"/>
    <w:rsid w:val="008C4D36"/>
    <w:rsid w:val="008C6417"/>
    <w:rsid w:val="008C701B"/>
    <w:rsid w:val="008C7379"/>
    <w:rsid w:val="008D1A2C"/>
    <w:rsid w:val="008D2332"/>
    <w:rsid w:val="008D2693"/>
    <w:rsid w:val="008D2864"/>
    <w:rsid w:val="008D3796"/>
    <w:rsid w:val="008D40FF"/>
    <w:rsid w:val="008D4214"/>
    <w:rsid w:val="008D504E"/>
    <w:rsid w:val="008E1B23"/>
    <w:rsid w:val="008E1B56"/>
    <w:rsid w:val="008E1D8B"/>
    <w:rsid w:val="008E1EC9"/>
    <w:rsid w:val="008E34D1"/>
    <w:rsid w:val="008E4FFD"/>
    <w:rsid w:val="008E6075"/>
    <w:rsid w:val="008E6341"/>
    <w:rsid w:val="008E70DB"/>
    <w:rsid w:val="008E76C6"/>
    <w:rsid w:val="008F0546"/>
    <w:rsid w:val="008F1FE2"/>
    <w:rsid w:val="008F2F12"/>
    <w:rsid w:val="008F3391"/>
    <w:rsid w:val="008F35A6"/>
    <w:rsid w:val="008F51D6"/>
    <w:rsid w:val="008F568A"/>
    <w:rsid w:val="008F5B01"/>
    <w:rsid w:val="008F5E39"/>
    <w:rsid w:val="008F6BD2"/>
    <w:rsid w:val="008F7C10"/>
    <w:rsid w:val="008F7D51"/>
    <w:rsid w:val="00902399"/>
    <w:rsid w:val="00903C5B"/>
    <w:rsid w:val="00904310"/>
    <w:rsid w:val="00904C30"/>
    <w:rsid w:val="0090554B"/>
    <w:rsid w:val="009070E0"/>
    <w:rsid w:val="009079B6"/>
    <w:rsid w:val="00910754"/>
    <w:rsid w:val="00910B0F"/>
    <w:rsid w:val="00911110"/>
    <w:rsid w:val="00911178"/>
    <w:rsid w:val="00911ABE"/>
    <w:rsid w:val="0091244D"/>
    <w:rsid w:val="00912C6C"/>
    <w:rsid w:val="00912DD9"/>
    <w:rsid w:val="00913A3B"/>
    <w:rsid w:val="0091431A"/>
    <w:rsid w:val="009148D0"/>
    <w:rsid w:val="009168AC"/>
    <w:rsid w:val="0091698C"/>
    <w:rsid w:val="00917849"/>
    <w:rsid w:val="00921A08"/>
    <w:rsid w:val="0092264B"/>
    <w:rsid w:val="00922E92"/>
    <w:rsid w:val="00923641"/>
    <w:rsid w:val="0092431A"/>
    <w:rsid w:val="0092467B"/>
    <w:rsid w:val="009259C8"/>
    <w:rsid w:val="00925EB3"/>
    <w:rsid w:val="00926127"/>
    <w:rsid w:val="00926DE0"/>
    <w:rsid w:val="00927E82"/>
    <w:rsid w:val="00931524"/>
    <w:rsid w:val="0093158A"/>
    <w:rsid w:val="009324CB"/>
    <w:rsid w:val="00933133"/>
    <w:rsid w:val="0093619E"/>
    <w:rsid w:val="00936A68"/>
    <w:rsid w:val="009370B8"/>
    <w:rsid w:val="00937B7C"/>
    <w:rsid w:val="00937FDC"/>
    <w:rsid w:val="00940160"/>
    <w:rsid w:val="00941F78"/>
    <w:rsid w:val="009421FE"/>
    <w:rsid w:val="0094231A"/>
    <w:rsid w:val="009424E7"/>
    <w:rsid w:val="00942AF5"/>
    <w:rsid w:val="009432D0"/>
    <w:rsid w:val="0094432F"/>
    <w:rsid w:val="00944740"/>
    <w:rsid w:val="00945A7C"/>
    <w:rsid w:val="00946901"/>
    <w:rsid w:val="00946BC9"/>
    <w:rsid w:val="009479EA"/>
    <w:rsid w:val="00947B41"/>
    <w:rsid w:val="009522F9"/>
    <w:rsid w:val="00953D67"/>
    <w:rsid w:val="00954718"/>
    <w:rsid w:val="00955B36"/>
    <w:rsid w:val="00955C7C"/>
    <w:rsid w:val="00956682"/>
    <w:rsid w:val="00956874"/>
    <w:rsid w:val="00956F0F"/>
    <w:rsid w:val="00962CCB"/>
    <w:rsid w:val="0096350D"/>
    <w:rsid w:val="0096361C"/>
    <w:rsid w:val="009657E3"/>
    <w:rsid w:val="00965EE1"/>
    <w:rsid w:val="009660C1"/>
    <w:rsid w:val="00967100"/>
    <w:rsid w:val="00967242"/>
    <w:rsid w:val="0096753D"/>
    <w:rsid w:val="00967622"/>
    <w:rsid w:val="009708A2"/>
    <w:rsid w:val="00972C15"/>
    <w:rsid w:val="009746A5"/>
    <w:rsid w:val="009760CF"/>
    <w:rsid w:val="00976AE8"/>
    <w:rsid w:val="00977113"/>
    <w:rsid w:val="00977782"/>
    <w:rsid w:val="00980190"/>
    <w:rsid w:val="00980836"/>
    <w:rsid w:val="00980D96"/>
    <w:rsid w:val="0098150B"/>
    <w:rsid w:val="009840EF"/>
    <w:rsid w:val="00984511"/>
    <w:rsid w:val="00984901"/>
    <w:rsid w:val="009849B8"/>
    <w:rsid w:val="00984BAE"/>
    <w:rsid w:val="00984D00"/>
    <w:rsid w:val="00986642"/>
    <w:rsid w:val="009871B3"/>
    <w:rsid w:val="00990F6A"/>
    <w:rsid w:val="00991082"/>
    <w:rsid w:val="00991A90"/>
    <w:rsid w:val="0099375E"/>
    <w:rsid w:val="009948D6"/>
    <w:rsid w:val="00996A8A"/>
    <w:rsid w:val="009976B6"/>
    <w:rsid w:val="009A0082"/>
    <w:rsid w:val="009A0986"/>
    <w:rsid w:val="009A14A9"/>
    <w:rsid w:val="009A22AD"/>
    <w:rsid w:val="009A2959"/>
    <w:rsid w:val="009A2A64"/>
    <w:rsid w:val="009A48E0"/>
    <w:rsid w:val="009A6F01"/>
    <w:rsid w:val="009A7263"/>
    <w:rsid w:val="009A7473"/>
    <w:rsid w:val="009A7A9D"/>
    <w:rsid w:val="009A7C43"/>
    <w:rsid w:val="009A7F45"/>
    <w:rsid w:val="009B0263"/>
    <w:rsid w:val="009B0D03"/>
    <w:rsid w:val="009B14DA"/>
    <w:rsid w:val="009B155A"/>
    <w:rsid w:val="009B15A0"/>
    <w:rsid w:val="009B1C39"/>
    <w:rsid w:val="009B29F5"/>
    <w:rsid w:val="009B2BE8"/>
    <w:rsid w:val="009B2F0C"/>
    <w:rsid w:val="009B3080"/>
    <w:rsid w:val="009B43D4"/>
    <w:rsid w:val="009B5A4C"/>
    <w:rsid w:val="009B5AAB"/>
    <w:rsid w:val="009B77BA"/>
    <w:rsid w:val="009B7E7C"/>
    <w:rsid w:val="009C0A2B"/>
    <w:rsid w:val="009C1005"/>
    <w:rsid w:val="009C4774"/>
    <w:rsid w:val="009C4BB9"/>
    <w:rsid w:val="009C4BDF"/>
    <w:rsid w:val="009C5B42"/>
    <w:rsid w:val="009C7D42"/>
    <w:rsid w:val="009D0F1B"/>
    <w:rsid w:val="009D171C"/>
    <w:rsid w:val="009D2C73"/>
    <w:rsid w:val="009D389B"/>
    <w:rsid w:val="009D4616"/>
    <w:rsid w:val="009D4BC3"/>
    <w:rsid w:val="009D5450"/>
    <w:rsid w:val="009D551B"/>
    <w:rsid w:val="009D5756"/>
    <w:rsid w:val="009D5EDE"/>
    <w:rsid w:val="009D6486"/>
    <w:rsid w:val="009D7303"/>
    <w:rsid w:val="009D74DA"/>
    <w:rsid w:val="009E0A4D"/>
    <w:rsid w:val="009E10D1"/>
    <w:rsid w:val="009E1252"/>
    <w:rsid w:val="009E19B3"/>
    <w:rsid w:val="009E1AFB"/>
    <w:rsid w:val="009E361F"/>
    <w:rsid w:val="009E4311"/>
    <w:rsid w:val="009E4E04"/>
    <w:rsid w:val="009E5F73"/>
    <w:rsid w:val="009E652B"/>
    <w:rsid w:val="009E6FF0"/>
    <w:rsid w:val="009E7526"/>
    <w:rsid w:val="009E7CE0"/>
    <w:rsid w:val="009F0F8D"/>
    <w:rsid w:val="009F2004"/>
    <w:rsid w:val="009F38CE"/>
    <w:rsid w:val="009F44CE"/>
    <w:rsid w:val="009F452F"/>
    <w:rsid w:val="009F53E4"/>
    <w:rsid w:val="009F7156"/>
    <w:rsid w:val="00A0001A"/>
    <w:rsid w:val="00A003E6"/>
    <w:rsid w:val="00A00AE2"/>
    <w:rsid w:val="00A0196E"/>
    <w:rsid w:val="00A02645"/>
    <w:rsid w:val="00A03CEB"/>
    <w:rsid w:val="00A047B3"/>
    <w:rsid w:val="00A04A3D"/>
    <w:rsid w:val="00A056C7"/>
    <w:rsid w:val="00A05817"/>
    <w:rsid w:val="00A063BD"/>
    <w:rsid w:val="00A07739"/>
    <w:rsid w:val="00A078F6"/>
    <w:rsid w:val="00A07CA7"/>
    <w:rsid w:val="00A10B2E"/>
    <w:rsid w:val="00A115B7"/>
    <w:rsid w:val="00A1216B"/>
    <w:rsid w:val="00A12F17"/>
    <w:rsid w:val="00A12FAF"/>
    <w:rsid w:val="00A13CD8"/>
    <w:rsid w:val="00A1551A"/>
    <w:rsid w:val="00A15683"/>
    <w:rsid w:val="00A15C30"/>
    <w:rsid w:val="00A16775"/>
    <w:rsid w:val="00A21828"/>
    <w:rsid w:val="00A22852"/>
    <w:rsid w:val="00A23BA1"/>
    <w:rsid w:val="00A24225"/>
    <w:rsid w:val="00A27747"/>
    <w:rsid w:val="00A3152C"/>
    <w:rsid w:val="00A315FD"/>
    <w:rsid w:val="00A32283"/>
    <w:rsid w:val="00A324E7"/>
    <w:rsid w:val="00A33081"/>
    <w:rsid w:val="00A332F6"/>
    <w:rsid w:val="00A33765"/>
    <w:rsid w:val="00A343ED"/>
    <w:rsid w:val="00A357A1"/>
    <w:rsid w:val="00A36995"/>
    <w:rsid w:val="00A40354"/>
    <w:rsid w:val="00A41C4B"/>
    <w:rsid w:val="00A42319"/>
    <w:rsid w:val="00A42B4E"/>
    <w:rsid w:val="00A42DAB"/>
    <w:rsid w:val="00A444C0"/>
    <w:rsid w:val="00A46269"/>
    <w:rsid w:val="00A466E9"/>
    <w:rsid w:val="00A46E18"/>
    <w:rsid w:val="00A474C1"/>
    <w:rsid w:val="00A47623"/>
    <w:rsid w:val="00A476BD"/>
    <w:rsid w:val="00A479FC"/>
    <w:rsid w:val="00A47B6E"/>
    <w:rsid w:val="00A501EB"/>
    <w:rsid w:val="00A50263"/>
    <w:rsid w:val="00A54250"/>
    <w:rsid w:val="00A55855"/>
    <w:rsid w:val="00A55925"/>
    <w:rsid w:val="00A55E3E"/>
    <w:rsid w:val="00A55F41"/>
    <w:rsid w:val="00A569F3"/>
    <w:rsid w:val="00A57C66"/>
    <w:rsid w:val="00A57F83"/>
    <w:rsid w:val="00A607E0"/>
    <w:rsid w:val="00A619F9"/>
    <w:rsid w:val="00A62F38"/>
    <w:rsid w:val="00A6404B"/>
    <w:rsid w:val="00A643A6"/>
    <w:rsid w:val="00A654FB"/>
    <w:rsid w:val="00A7342C"/>
    <w:rsid w:val="00A7410C"/>
    <w:rsid w:val="00A74BB1"/>
    <w:rsid w:val="00A75FE0"/>
    <w:rsid w:val="00A7681E"/>
    <w:rsid w:val="00A769C7"/>
    <w:rsid w:val="00A772DC"/>
    <w:rsid w:val="00A776B3"/>
    <w:rsid w:val="00A80452"/>
    <w:rsid w:val="00A8140E"/>
    <w:rsid w:val="00A81EE9"/>
    <w:rsid w:val="00A85493"/>
    <w:rsid w:val="00A854E0"/>
    <w:rsid w:val="00A85747"/>
    <w:rsid w:val="00A85EE7"/>
    <w:rsid w:val="00A86B84"/>
    <w:rsid w:val="00A8736C"/>
    <w:rsid w:val="00A87A55"/>
    <w:rsid w:val="00A90ED1"/>
    <w:rsid w:val="00A91521"/>
    <w:rsid w:val="00A915F5"/>
    <w:rsid w:val="00A92450"/>
    <w:rsid w:val="00A93180"/>
    <w:rsid w:val="00A940B8"/>
    <w:rsid w:val="00A95D6B"/>
    <w:rsid w:val="00A95E10"/>
    <w:rsid w:val="00A96404"/>
    <w:rsid w:val="00A97A19"/>
    <w:rsid w:val="00A97C71"/>
    <w:rsid w:val="00AA0E2D"/>
    <w:rsid w:val="00AA0EF6"/>
    <w:rsid w:val="00AA1899"/>
    <w:rsid w:val="00AA299F"/>
    <w:rsid w:val="00AA313F"/>
    <w:rsid w:val="00AA3CAF"/>
    <w:rsid w:val="00AB045B"/>
    <w:rsid w:val="00AB0A27"/>
    <w:rsid w:val="00AB11BD"/>
    <w:rsid w:val="00AB157B"/>
    <w:rsid w:val="00AB27F5"/>
    <w:rsid w:val="00AB3576"/>
    <w:rsid w:val="00AB35B1"/>
    <w:rsid w:val="00AB3646"/>
    <w:rsid w:val="00AB5A6E"/>
    <w:rsid w:val="00AB5E29"/>
    <w:rsid w:val="00AB701C"/>
    <w:rsid w:val="00AB724F"/>
    <w:rsid w:val="00AC0292"/>
    <w:rsid w:val="00AC0EFA"/>
    <w:rsid w:val="00AC1794"/>
    <w:rsid w:val="00AC3F7E"/>
    <w:rsid w:val="00AC51E0"/>
    <w:rsid w:val="00AC584E"/>
    <w:rsid w:val="00AC63FC"/>
    <w:rsid w:val="00AC65EA"/>
    <w:rsid w:val="00AD1CB8"/>
    <w:rsid w:val="00AD2053"/>
    <w:rsid w:val="00AD2656"/>
    <w:rsid w:val="00AD2DF5"/>
    <w:rsid w:val="00AD3616"/>
    <w:rsid w:val="00AD455B"/>
    <w:rsid w:val="00AD4B83"/>
    <w:rsid w:val="00AD71C4"/>
    <w:rsid w:val="00AD7C33"/>
    <w:rsid w:val="00AD7E2F"/>
    <w:rsid w:val="00AE05A7"/>
    <w:rsid w:val="00AE1DBD"/>
    <w:rsid w:val="00AE3597"/>
    <w:rsid w:val="00AE3661"/>
    <w:rsid w:val="00AE3A54"/>
    <w:rsid w:val="00AE3EB1"/>
    <w:rsid w:val="00AE5D71"/>
    <w:rsid w:val="00AE6141"/>
    <w:rsid w:val="00AE7B97"/>
    <w:rsid w:val="00AF07F4"/>
    <w:rsid w:val="00AF10D1"/>
    <w:rsid w:val="00AF22C3"/>
    <w:rsid w:val="00AF3350"/>
    <w:rsid w:val="00AF3F86"/>
    <w:rsid w:val="00AF6185"/>
    <w:rsid w:val="00AF69B8"/>
    <w:rsid w:val="00AF7E99"/>
    <w:rsid w:val="00B003E3"/>
    <w:rsid w:val="00B009A4"/>
    <w:rsid w:val="00B01B55"/>
    <w:rsid w:val="00B01E45"/>
    <w:rsid w:val="00B01E95"/>
    <w:rsid w:val="00B01FC8"/>
    <w:rsid w:val="00B0351F"/>
    <w:rsid w:val="00B03692"/>
    <w:rsid w:val="00B04884"/>
    <w:rsid w:val="00B054B3"/>
    <w:rsid w:val="00B06990"/>
    <w:rsid w:val="00B07317"/>
    <w:rsid w:val="00B103FC"/>
    <w:rsid w:val="00B10EC1"/>
    <w:rsid w:val="00B11573"/>
    <w:rsid w:val="00B12271"/>
    <w:rsid w:val="00B1232A"/>
    <w:rsid w:val="00B14390"/>
    <w:rsid w:val="00B147B4"/>
    <w:rsid w:val="00B15E5A"/>
    <w:rsid w:val="00B15F79"/>
    <w:rsid w:val="00B16E89"/>
    <w:rsid w:val="00B17C8E"/>
    <w:rsid w:val="00B2183D"/>
    <w:rsid w:val="00B22890"/>
    <w:rsid w:val="00B2366E"/>
    <w:rsid w:val="00B236A8"/>
    <w:rsid w:val="00B2370A"/>
    <w:rsid w:val="00B24415"/>
    <w:rsid w:val="00B2493D"/>
    <w:rsid w:val="00B26403"/>
    <w:rsid w:val="00B26C74"/>
    <w:rsid w:val="00B30294"/>
    <w:rsid w:val="00B310B3"/>
    <w:rsid w:val="00B31DA0"/>
    <w:rsid w:val="00B322B9"/>
    <w:rsid w:val="00B325EA"/>
    <w:rsid w:val="00B3329A"/>
    <w:rsid w:val="00B340C2"/>
    <w:rsid w:val="00B344B2"/>
    <w:rsid w:val="00B352A5"/>
    <w:rsid w:val="00B36047"/>
    <w:rsid w:val="00B3757C"/>
    <w:rsid w:val="00B3792D"/>
    <w:rsid w:val="00B37BA9"/>
    <w:rsid w:val="00B37FA4"/>
    <w:rsid w:val="00B406BA"/>
    <w:rsid w:val="00B40C72"/>
    <w:rsid w:val="00B413B4"/>
    <w:rsid w:val="00B4237C"/>
    <w:rsid w:val="00B4249C"/>
    <w:rsid w:val="00B430A0"/>
    <w:rsid w:val="00B43A83"/>
    <w:rsid w:val="00B43AD4"/>
    <w:rsid w:val="00B4457B"/>
    <w:rsid w:val="00B44CC7"/>
    <w:rsid w:val="00B45239"/>
    <w:rsid w:val="00B45667"/>
    <w:rsid w:val="00B46165"/>
    <w:rsid w:val="00B46AAC"/>
    <w:rsid w:val="00B46E97"/>
    <w:rsid w:val="00B51A4C"/>
    <w:rsid w:val="00B53317"/>
    <w:rsid w:val="00B53E29"/>
    <w:rsid w:val="00B548EC"/>
    <w:rsid w:val="00B54D5F"/>
    <w:rsid w:val="00B55F32"/>
    <w:rsid w:val="00B56B24"/>
    <w:rsid w:val="00B56CB1"/>
    <w:rsid w:val="00B56E0B"/>
    <w:rsid w:val="00B605A9"/>
    <w:rsid w:val="00B607F6"/>
    <w:rsid w:val="00B60941"/>
    <w:rsid w:val="00B6103D"/>
    <w:rsid w:val="00B61F8D"/>
    <w:rsid w:val="00B648A8"/>
    <w:rsid w:val="00B649B8"/>
    <w:rsid w:val="00B6631F"/>
    <w:rsid w:val="00B66D47"/>
    <w:rsid w:val="00B67DCC"/>
    <w:rsid w:val="00B71CC6"/>
    <w:rsid w:val="00B736AA"/>
    <w:rsid w:val="00B74411"/>
    <w:rsid w:val="00B7784C"/>
    <w:rsid w:val="00B77ED2"/>
    <w:rsid w:val="00B77F22"/>
    <w:rsid w:val="00B805A3"/>
    <w:rsid w:val="00B807F5"/>
    <w:rsid w:val="00B81042"/>
    <w:rsid w:val="00B8171D"/>
    <w:rsid w:val="00B818CD"/>
    <w:rsid w:val="00B82AC0"/>
    <w:rsid w:val="00B8310D"/>
    <w:rsid w:val="00B83CE9"/>
    <w:rsid w:val="00B84A63"/>
    <w:rsid w:val="00B84BC9"/>
    <w:rsid w:val="00B8515D"/>
    <w:rsid w:val="00B852A2"/>
    <w:rsid w:val="00B85F97"/>
    <w:rsid w:val="00B865CE"/>
    <w:rsid w:val="00B869E0"/>
    <w:rsid w:val="00B87675"/>
    <w:rsid w:val="00B90AEC"/>
    <w:rsid w:val="00B92741"/>
    <w:rsid w:val="00B94615"/>
    <w:rsid w:val="00B94B34"/>
    <w:rsid w:val="00B94D21"/>
    <w:rsid w:val="00B95857"/>
    <w:rsid w:val="00B9688F"/>
    <w:rsid w:val="00B97196"/>
    <w:rsid w:val="00B97C6D"/>
    <w:rsid w:val="00B97DBF"/>
    <w:rsid w:val="00BA074A"/>
    <w:rsid w:val="00BA29AA"/>
    <w:rsid w:val="00BA2AD9"/>
    <w:rsid w:val="00BA2F71"/>
    <w:rsid w:val="00BA6D60"/>
    <w:rsid w:val="00BA6DDF"/>
    <w:rsid w:val="00BA7CCF"/>
    <w:rsid w:val="00BB0B92"/>
    <w:rsid w:val="00BB1D4B"/>
    <w:rsid w:val="00BB2483"/>
    <w:rsid w:val="00BB3687"/>
    <w:rsid w:val="00BB44D2"/>
    <w:rsid w:val="00BB48F8"/>
    <w:rsid w:val="00BB4912"/>
    <w:rsid w:val="00BB55F7"/>
    <w:rsid w:val="00BB5B5C"/>
    <w:rsid w:val="00BB6DA4"/>
    <w:rsid w:val="00BB772D"/>
    <w:rsid w:val="00BC0E74"/>
    <w:rsid w:val="00BC19BB"/>
    <w:rsid w:val="00BC2501"/>
    <w:rsid w:val="00BC2883"/>
    <w:rsid w:val="00BC28AD"/>
    <w:rsid w:val="00BC292F"/>
    <w:rsid w:val="00BC381B"/>
    <w:rsid w:val="00BC394A"/>
    <w:rsid w:val="00BC40E7"/>
    <w:rsid w:val="00BC4572"/>
    <w:rsid w:val="00BC4B21"/>
    <w:rsid w:val="00BC5CBB"/>
    <w:rsid w:val="00BC61D7"/>
    <w:rsid w:val="00BC62AA"/>
    <w:rsid w:val="00BC7CE3"/>
    <w:rsid w:val="00BD0C29"/>
    <w:rsid w:val="00BD0DAB"/>
    <w:rsid w:val="00BD11B3"/>
    <w:rsid w:val="00BD12CA"/>
    <w:rsid w:val="00BD1450"/>
    <w:rsid w:val="00BD39D7"/>
    <w:rsid w:val="00BD3DE0"/>
    <w:rsid w:val="00BD4674"/>
    <w:rsid w:val="00BD5176"/>
    <w:rsid w:val="00BD5A18"/>
    <w:rsid w:val="00BD5BB1"/>
    <w:rsid w:val="00BD6F42"/>
    <w:rsid w:val="00BD7950"/>
    <w:rsid w:val="00BE0036"/>
    <w:rsid w:val="00BE04E3"/>
    <w:rsid w:val="00BE0896"/>
    <w:rsid w:val="00BE0DC2"/>
    <w:rsid w:val="00BE1706"/>
    <w:rsid w:val="00BE1D4C"/>
    <w:rsid w:val="00BE33AC"/>
    <w:rsid w:val="00BE4C3E"/>
    <w:rsid w:val="00BE68B3"/>
    <w:rsid w:val="00BE6F05"/>
    <w:rsid w:val="00BE79E6"/>
    <w:rsid w:val="00BE7E9F"/>
    <w:rsid w:val="00BF0013"/>
    <w:rsid w:val="00BF0A2B"/>
    <w:rsid w:val="00BF0F6F"/>
    <w:rsid w:val="00BF19B6"/>
    <w:rsid w:val="00BF206B"/>
    <w:rsid w:val="00BF3169"/>
    <w:rsid w:val="00BF6102"/>
    <w:rsid w:val="00BF61AB"/>
    <w:rsid w:val="00BF7360"/>
    <w:rsid w:val="00BF7B84"/>
    <w:rsid w:val="00BF7F51"/>
    <w:rsid w:val="00C00D10"/>
    <w:rsid w:val="00C01034"/>
    <w:rsid w:val="00C013DF"/>
    <w:rsid w:val="00C0177C"/>
    <w:rsid w:val="00C0366D"/>
    <w:rsid w:val="00C03D7D"/>
    <w:rsid w:val="00C07C56"/>
    <w:rsid w:val="00C108CB"/>
    <w:rsid w:val="00C1096D"/>
    <w:rsid w:val="00C119D6"/>
    <w:rsid w:val="00C12253"/>
    <w:rsid w:val="00C136E8"/>
    <w:rsid w:val="00C15566"/>
    <w:rsid w:val="00C16CD8"/>
    <w:rsid w:val="00C20540"/>
    <w:rsid w:val="00C20A10"/>
    <w:rsid w:val="00C20E17"/>
    <w:rsid w:val="00C21352"/>
    <w:rsid w:val="00C215C1"/>
    <w:rsid w:val="00C21709"/>
    <w:rsid w:val="00C2282E"/>
    <w:rsid w:val="00C24028"/>
    <w:rsid w:val="00C27561"/>
    <w:rsid w:val="00C27F94"/>
    <w:rsid w:val="00C30556"/>
    <w:rsid w:val="00C306DA"/>
    <w:rsid w:val="00C31491"/>
    <w:rsid w:val="00C328D9"/>
    <w:rsid w:val="00C32A7D"/>
    <w:rsid w:val="00C33262"/>
    <w:rsid w:val="00C34207"/>
    <w:rsid w:val="00C342DE"/>
    <w:rsid w:val="00C34442"/>
    <w:rsid w:val="00C349D6"/>
    <w:rsid w:val="00C36278"/>
    <w:rsid w:val="00C362F6"/>
    <w:rsid w:val="00C375EA"/>
    <w:rsid w:val="00C3792C"/>
    <w:rsid w:val="00C40C7A"/>
    <w:rsid w:val="00C412EB"/>
    <w:rsid w:val="00C41370"/>
    <w:rsid w:val="00C41CAB"/>
    <w:rsid w:val="00C425AE"/>
    <w:rsid w:val="00C431CA"/>
    <w:rsid w:val="00C43E7C"/>
    <w:rsid w:val="00C446B7"/>
    <w:rsid w:val="00C44C60"/>
    <w:rsid w:val="00C45405"/>
    <w:rsid w:val="00C4603A"/>
    <w:rsid w:val="00C4711C"/>
    <w:rsid w:val="00C51988"/>
    <w:rsid w:val="00C52FE1"/>
    <w:rsid w:val="00C53760"/>
    <w:rsid w:val="00C54DB1"/>
    <w:rsid w:val="00C56017"/>
    <w:rsid w:val="00C56167"/>
    <w:rsid w:val="00C56641"/>
    <w:rsid w:val="00C57CF3"/>
    <w:rsid w:val="00C60529"/>
    <w:rsid w:val="00C614E2"/>
    <w:rsid w:val="00C6236C"/>
    <w:rsid w:val="00C62995"/>
    <w:rsid w:val="00C64620"/>
    <w:rsid w:val="00C64AA1"/>
    <w:rsid w:val="00C64BBD"/>
    <w:rsid w:val="00C65AA3"/>
    <w:rsid w:val="00C6744D"/>
    <w:rsid w:val="00C67490"/>
    <w:rsid w:val="00C674D6"/>
    <w:rsid w:val="00C67A0D"/>
    <w:rsid w:val="00C73295"/>
    <w:rsid w:val="00C7343A"/>
    <w:rsid w:val="00C73D20"/>
    <w:rsid w:val="00C73F53"/>
    <w:rsid w:val="00C73FDF"/>
    <w:rsid w:val="00C762B0"/>
    <w:rsid w:val="00C76DC0"/>
    <w:rsid w:val="00C77FA0"/>
    <w:rsid w:val="00C80282"/>
    <w:rsid w:val="00C809AF"/>
    <w:rsid w:val="00C829A5"/>
    <w:rsid w:val="00C82F4C"/>
    <w:rsid w:val="00C84760"/>
    <w:rsid w:val="00C84B76"/>
    <w:rsid w:val="00C85640"/>
    <w:rsid w:val="00C858A5"/>
    <w:rsid w:val="00C85F3F"/>
    <w:rsid w:val="00C861B7"/>
    <w:rsid w:val="00C86C69"/>
    <w:rsid w:val="00C87270"/>
    <w:rsid w:val="00C87704"/>
    <w:rsid w:val="00C87CC2"/>
    <w:rsid w:val="00C94744"/>
    <w:rsid w:val="00C948FE"/>
    <w:rsid w:val="00C95E08"/>
    <w:rsid w:val="00C97D8F"/>
    <w:rsid w:val="00CA00B5"/>
    <w:rsid w:val="00CA1665"/>
    <w:rsid w:val="00CA16D9"/>
    <w:rsid w:val="00CA29F1"/>
    <w:rsid w:val="00CA2AD3"/>
    <w:rsid w:val="00CA31E1"/>
    <w:rsid w:val="00CA44B3"/>
    <w:rsid w:val="00CA44B8"/>
    <w:rsid w:val="00CA49EF"/>
    <w:rsid w:val="00CA5E9C"/>
    <w:rsid w:val="00CA69ED"/>
    <w:rsid w:val="00CA702F"/>
    <w:rsid w:val="00CA736F"/>
    <w:rsid w:val="00CA7914"/>
    <w:rsid w:val="00CB0845"/>
    <w:rsid w:val="00CB0A84"/>
    <w:rsid w:val="00CB16AE"/>
    <w:rsid w:val="00CB2C6E"/>
    <w:rsid w:val="00CB3FBF"/>
    <w:rsid w:val="00CB42AE"/>
    <w:rsid w:val="00CB776B"/>
    <w:rsid w:val="00CB7EF6"/>
    <w:rsid w:val="00CC151F"/>
    <w:rsid w:val="00CC1C4B"/>
    <w:rsid w:val="00CC39F7"/>
    <w:rsid w:val="00CC3B77"/>
    <w:rsid w:val="00CC3CE1"/>
    <w:rsid w:val="00CC3E5F"/>
    <w:rsid w:val="00CC51DE"/>
    <w:rsid w:val="00CC580D"/>
    <w:rsid w:val="00CC5985"/>
    <w:rsid w:val="00CC6220"/>
    <w:rsid w:val="00CC6779"/>
    <w:rsid w:val="00CC6861"/>
    <w:rsid w:val="00CD1907"/>
    <w:rsid w:val="00CD291E"/>
    <w:rsid w:val="00CD3091"/>
    <w:rsid w:val="00CD35F9"/>
    <w:rsid w:val="00CD3AFA"/>
    <w:rsid w:val="00CD411B"/>
    <w:rsid w:val="00CD46AE"/>
    <w:rsid w:val="00CD5E20"/>
    <w:rsid w:val="00CD604C"/>
    <w:rsid w:val="00CD6FD8"/>
    <w:rsid w:val="00CD72AE"/>
    <w:rsid w:val="00CD7AF4"/>
    <w:rsid w:val="00CD7C36"/>
    <w:rsid w:val="00CE01D8"/>
    <w:rsid w:val="00CE0745"/>
    <w:rsid w:val="00CE0B47"/>
    <w:rsid w:val="00CE1820"/>
    <w:rsid w:val="00CE1B7E"/>
    <w:rsid w:val="00CE2DA6"/>
    <w:rsid w:val="00CE3045"/>
    <w:rsid w:val="00CE3489"/>
    <w:rsid w:val="00CE36D3"/>
    <w:rsid w:val="00CE469D"/>
    <w:rsid w:val="00CE4A06"/>
    <w:rsid w:val="00CE5718"/>
    <w:rsid w:val="00CE674B"/>
    <w:rsid w:val="00CE7186"/>
    <w:rsid w:val="00CE7BF0"/>
    <w:rsid w:val="00CF06A1"/>
    <w:rsid w:val="00CF1F83"/>
    <w:rsid w:val="00CF1FAD"/>
    <w:rsid w:val="00CF2401"/>
    <w:rsid w:val="00CF263A"/>
    <w:rsid w:val="00CF32B5"/>
    <w:rsid w:val="00CF34ED"/>
    <w:rsid w:val="00CF3E39"/>
    <w:rsid w:val="00CF5131"/>
    <w:rsid w:val="00CF57E9"/>
    <w:rsid w:val="00CF640C"/>
    <w:rsid w:val="00CF73C6"/>
    <w:rsid w:val="00D0021B"/>
    <w:rsid w:val="00D01FA8"/>
    <w:rsid w:val="00D021CB"/>
    <w:rsid w:val="00D047E8"/>
    <w:rsid w:val="00D05A8A"/>
    <w:rsid w:val="00D05F01"/>
    <w:rsid w:val="00D05F39"/>
    <w:rsid w:val="00D05FBF"/>
    <w:rsid w:val="00D06609"/>
    <w:rsid w:val="00D10B16"/>
    <w:rsid w:val="00D11036"/>
    <w:rsid w:val="00D11DE5"/>
    <w:rsid w:val="00D120C4"/>
    <w:rsid w:val="00D12451"/>
    <w:rsid w:val="00D1385F"/>
    <w:rsid w:val="00D138D2"/>
    <w:rsid w:val="00D13DC0"/>
    <w:rsid w:val="00D14918"/>
    <w:rsid w:val="00D150D1"/>
    <w:rsid w:val="00D16F92"/>
    <w:rsid w:val="00D17EB8"/>
    <w:rsid w:val="00D20BCC"/>
    <w:rsid w:val="00D20EB9"/>
    <w:rsid w:val="00D21669"/>
    <w:rsid w:val="00D21BD6"/>
    <w:rsid w:val="00D22637"/>
    <w:rsid w:val="00D227E2"/>
    <w:rsid w:val="00D229EF"/>
    <w:rsid w:val="00D23173"/>
    <w:rsid w:val="00D240C6"/>
    <w:rsid w:val="00D251E2"/>
    <w:rsid w:val="00D27514"/>
    <w:rsid w:val="00D30A94"/>
    <w:rsid w:val="00D31B5B"/>
    <w:rsid w:val="00D33CDE"/>
    <w:rsid w:val="00D35211"/>
    <w:rsid w:val="00D35439"/>
    <w:rsid w:val="00D35BBA"/>
    <w:rsid w:val="00D41120"/>
    <w:rsid w:val="00D4240D"/>
    <w:rsid w:val="00D44E6A"/>
    <w:rsid w:val="00D46121"/>
    <w:rsid w:val="00D46192"/>
    <w:rsid w:val="00D46705"/>
    <w:rsid w:val="00D4760C"/>
    <w:rsid w:val="00D4782C"/>
    <w:rsid w:val="00D500C4"/>
    <w:rsid w:val="00D502B8"/>
    <w:rsid w:val="00D5059E"/>
    <w:rsid w:val="00D514B8"/>
    <w:rsid w:val="00D51C27"/>
    <w:rsid w:val="00D52E6D"/>
    <w:rsid w:val="00D53B43"/>
    <w:rsid w:val="00D54F6A"/>
    <w:rsid w:val="00D554CB"/>
    <w:rsid w:val="00D56884"/>
    <w:rsid w:val="00D56E86"/>
    <w:rsid w:val="00D576C4"/>
    <w:rsid w:val="00D57E4D"/>
    <w:rsid w:val="00D6005E"/>
    <w:rsid w:val="00D600C3"/>
    <w:rsid w:val="00D60B2A"/>
    <w:rsid w:val="00D6358B"/>
    <w:rsid w:val="00D662EE"/>
    <w:rsid w:val="00D66480"/>
    <w:rsid w:val="00D667B1"/>
    <w:rsid w:val="00D66A20"/>
    <w:rsid w:val="00D67617"/>
    <w:rsid w:val="00D70560"/>
    <w:rsid w:val="00D72CFE"/>
    <w:rsid w:val="00D751A6"/>
    <w:rsid w:val="00D761B5"/>
    <w:rsid w:val="00D772B5"/>
    <w:rsid w:val="00D77C25"/>
    <w:rsid w:val="00D80C7E"/>
    <w:rsid w:val="00D80DD6"/>
    <w:rsid w:val="00D80F5D"/>
    <w:rsid w:val="00D8125A"/>
    <w:rsid w:val="00D819D2"/>
    <w:rsid w:val="00D81F8A"/>
    <w:rsid w:val="00D8208D"/>
    <w:rsid w:val="00D83260"/>
    <w:rsid w:val="00D8384B"/>
    <w:rsid w:val="00D842AE"/>
    <w:rsid w:val="00D84647"/>
    <w:rsid w:val="00D85150"/>
    <w:rsid w:val="00D864C2"/>
    <w:rsid w:val="00D865DE"/>
    <w:rsid w:val="00D86C88"/>
    <w:rsid w:val="00D911F4"/>
    <w:rsid w:val="00D91CC8"/>
    <w:rsid w:val="00D92467"/>
    <w:rsid w:val="00D927F8"/>
    <w:rsid w:val="00D92F5B"/>
    <w:rsid w:val="00D936F6"/>
    <w:rsid w:val="00D9416D"/>
    <w:rsid w:val="00D95AF1"/>
    <w:rsid w:val="00D95B18"/>
    <w:rsid w:val="00D97433"/>
    <w:rsid w:val="00D97EED"/>
    <w:rsid w:val="00D97FDE"/>
    <w:rsid w:val="00DA0002"/>
    <w:rsid w:val="00DA07D1"/>
    <w:rsid w:val="00DA154C"/>
    <w:rsid w:val="00DA2D91"/>
    <w:rsid w:val="00DA5132"/>
    <w:rsid w:val="00DA5287"/>
    <w:rsid w:val="00DA65C3"/>
    <w:rsid w:val="00DA6AAD"/>
    <w:rsid w:val="00DA6B3E"/>
    <w:rsid w:val="00DA7682"/>
    <w:rsid w:val="00DB0451"/>
    <w:rsid w:val="00DB163D"/>
    <w:rsid w:val="00DB2F23"/>
    <w:rsid w:val="00DB3338"/>
    <w:rsid w:val="00DB38C4"/>
    <w:rsid w:val="00DB39B8"/>
    <w:rsid w:val="00DB465E"/>
    <w:rsid w:val="00DB487C"/>
    <w:rsid w:val="00DB53CC"/>
    <w:rsid w:val="00DB5F49"/>
    <w:rsid w:val="00DB64E1"/>
    <w:rsid w:val="00DB7049"/>
    <w:rsid w:val="00DC018E"/>
    <w:rsid w:val="00DC19D1"/>
    <w:rsid w:val="00DC2850"/>
    <w:rsid w:val="00DC3B90"/>
    <w:rsid w:val="00DC40F3"/>
    <w:rsid w:val="00DC5256"/>
    <w:rsid w:val="00DC5B31"/>
    <w:rsid w:val="00DC64B7"/>
    <w:rsid w:val="00DC6843"/>
    <w:rsid w:val="00DC69A7"/>
    <w:rsid w:val="00DC6E8A"/>
    <w:rsid w:val="00DC7F6D"/>
    <w:rsid w:val="00DD01E6"/>
    <w:rsid w:val="00DD136B"/>
    <w:rsid w:val="00DD1478"/>
    <w:rsid w:val="00DD15A5"/>
    <w:rsid w:val="00DD1D52"/>
    <w:rsid w:val="00DD223A"/>
    <w:rsid w:val="00DD33B5"/>
    <w:rsid w:val="00DD39D8"/>
    <w:rsid w:val="00DD3F19"/>
    <w:rsid w:val="00DD4E35"/>
    <w:rsid w:val="00DD4E86"/>
    <w:rsid w:val="00DD58AA"/>
    <w:rsid w:val="00DD6828"/>
    <w:rsid w:val="00DD7090"/>
    <w:rsid w:val="00DE011F"/>
    <w:rsid w:val="00DE0DAD"/>
    <w:rsid w:val="00DE1253"/>
    <w:rsid w:val="00DE1991"/>
    <w:rsid w:val="00DE26FD"/>
    <w:rsid w:val="00DE3657"/>
    <w:rsid w:val="00DE5104"/>
    <w:rsid w:val="00DE6CF5"/>
    <w:rsid w:val="00DE79C8"/>
    <w:rsid w:val="00DE7F0E"/>
    <w:rsid w:val="00DF14CE"/>
    <w:rsid w:val="00DF399B"/>
    <w:rsid w:val="00DF432D"/>
    <w:rsid w:val="00DF47BE"/>
    <w:rsid w:val="00DF4E42"/>
    <w:rsid w:val="00DF4F54"/>
    <w:rsid w:val="00DF627B"/>
    <w:rsid w:val="00DF7317"/>
    <w:rsid w:val="00E008BA"/>
    <w:rsid w:val="00E03B90"/>
    <w:rsid w:val="00E041CE"/>
    <w:rsid w:val="00E041FA"/>
    <w:rsid w:val="00E04C58"/>
    <w:rsid w:val="00E06EAB"/>
    <w:rsid w:val="00E074C0"/>
    <w:rsid w:val="00E0774B"/>
    <w:rsid w:val="00E1091B"/>
    <w:rsid w:val="00E11C52"/>
    <w:rsid w:val="00E12014"/>
    <w:rsid w:val="00E1287C"/>
    <w:rsid w:val="00E131AE"/>
    <w:rsid w:val="00E132C2"/>
    <w:rsid w:val="00E142F3"/>
    <w:rsid w:val="00E157C1"/>
    <w:rsid w:val="00E1635D"/>
    <w:rsid w:val="00E16B48"/>
    <w:rsid w:val="00E16B91"/>
    <w:rsid w:val="00E16F2D"/>
    <w:rsid w:val="00E17972"/>
    <w:rsid w:val="00E2013F"/>
    <w:rsid w:val="00E20F35"/>
    <w:rsid w:val="00E213FC"/>
    <w:rsid w:val="00E2158C"/>
    <w:rsid w:val="00E2315D"/>
    <w:rsid w:val="00E238CB"/>
    <w:rsid w:val="00E23A28"/>
    <w:rsid w:val="00E250AA"/>
    <w:rsid w:val="00E25A93"/>
    <w:rsid w:val="00E25FB7"/>
    <w:rsid w:val="00E264C0"/>
    <w:rsid w:val="00E26E43"/>
    <w:rsid w:val="00E27743"/>
    <w:rsid w:val="00E30772"/>
    <w:rsid w:val="00E30BDE"/>
    <w:rsid w:val="00E30E6B"/>
    <w:rsid w:val="00E3284D"/>
    <w:rsid w:val="00E35062"/>
    <w:rsid w:val="00E36BE8"/>
    <w:rsid w:val="00E370D9"/>
    <w:rsid w:val="00E4004F"/>
    <w:rsid w:val="00E41716"/>
    <w:rsid w:val="00E42AA1"/>
    <w:rsid w:val="00E42C7E"/>
    <w:rsid w:val="00E4343D"/>
    <w:rsid w:val="00E434AA"/>
    <w:rsid w:val="00E435F5"/>
    <w:rsid w:val="00E4387E"/>
    <w:rsid w:val="00E439E7"/>
    <w:rsid w:val="00E4698A"/>
    <w:rsid w:val="00E46F9A"/>
    <w:rsid w:val="00E47CF6"/>
    <w:rsid w:val="00E51A24"/>
    <w:rsid w:val="00E520B7"/>
    <w:rsid w:val="00E5270E"/>
    <w:rsid w:val="00E52B1B"/>
    <w:rsid w:val="00E52E56"/>
    <w:rsid w:val="00E53486"/>
    <w:rsid w:val="00E54B4C"/>
    <w:rsid w:val="00E54CEA"/>
    <w:rsid w:val="00E55BB3"/>
    <w:rsid w:val="00E56A19"/>
    <w:rsid w:val="00E57F80"/>
    <w:rsid w:val="00E6199F"/>
    <w:rsid w:val="00E61D09"/>
    <w:rsid w:val="00E63088"/>
    <w:rsid w:val="00E63E73"/>
    <w:rsid w:val="00E64791"/>
    <w:rsid w:val="00E648CB"/>
    <w:rsid w:val="00E64A9D"/>
    <w:rsid w:val="00E6568C"/>
    <w:rsid w:val="00E66126"/>
    <w:rsid w:val="00E661B5"/>
    <w:rsid w:val="00E66517"/>
    <w:rsid w:val="00E66E39"/>
    <w:rsid w:val="00E674E1"/>
    <w:rsid w:val="00E70AC8"/>
    <w:rsid w:val="00E71122"/>
    <w:rsid w:val="00E7134D"/>
    <w:rsid w:val="00E7239B"/>
    <w:rsid w:val="00E73386"/>
    <w:rsid w:val="00E7363D"/>
    <w:rsid w:val="00E73860"/>
    <w:rsid w:val="00E74E3A"/>
    <w:rsid w:val="00E752CB"/>
    <w:rsid w:val="00E7668D"/>
    <w:rsid w:val="00E772A5"/>
    <w:rsid w:val="00E80F19"/>
    <w:rsid w:val="00E816F2"/>
    <w:rsid w:val="00E829F3"/>
    <w:rsid w:val="00E82E86"/>
    <w:rsid w:val="00E83A90"/>
    <w:rsid w:val="00E83F7E"/>
    <w:rsid w:val="00E844B0"/>
    <w:rsid w:val="00E84605"/>
    <w:rsid w:val="00E84E04"/>
    <w:rsid w:val="00E8787C"/>
    <w:rsid w:val="00E90025"/>
    <w:rsid w:val="00E916C0"/>
    <w:rsid w:val="00E929D3"/>
    <w:rsid w:val="00E936D5"/>
    <w:rsid w:val="00E93E67"/>
    <w:rsid w:val="00E9426C"/>
    <w:rsid w:val="00E9582A"/>
    <w:rsid w:val="00E96457"/>
    <w:rsid w:val="00E96BB6"/>
    <w:rsid w:val="00E97719"/>
    <w:rsid w:val="00EA38F9"/>
    <w:rsid w:val="00EA3E89"/>
    <w:rsid w:val="00EA5381"/>
    <w:rsid w:val="00EA5D2A"/>
    <w:rsid w:val="00EB29E5"/>
    <w:rsid w:val="00EB357C"/>
    <w:rsid w:val="00EB3DAE"/>
    <w:rsid w:val="00EB6A1A"/>
    <w:rsid w:val="00EB6B24"/>
    <w:rsid w:val="00EB70D7"/>
    <w:rsid w:val="00EC0E1B"/>
    <w:rsid w:val="00EC1D00"/>
    <w:rsid w:val="00EC3074"/>
    <w:rsid w:val="00EC57FD"/>
    <w:rsid w:val="00EC7AA8"/>
    <w:rsid w:val="00ED0E95"/>
    <w:rsid w:val="00ED13CB"/>
    <w:rsid w:val="00ED1569"/>
    <w:rsid w:val="00ED2C68"/>
    <w:rsid w:val="00ED2EF3"/>
    <w:rsid w:val="00ED39E1"/>
    <w:rsid w:val="00ED3ADA"/>
    <w:rsid w:val="00ED5538"/>
    <w:rsid w:val="00ED582D"/>
    <w:rsid w:val="00ED78E5"/>
    <w:rsid w:val="00EE02C9"/>
    <w:rsid w:val="00EE02DF"/>
    <w:rsid w:val="00EE209A"/>
    <w:rsid w:val="00EE2F9B"/>
    <w:rsid w:val="00EE3165"/>
    <w:rsid w:val="00EE3A2E"/>
    <w:rsid w:val="00EE3B4F"/>
    <w:rsid w:val="00EE520C"/>
    <w:rsid w:val="00EE551A"/>
    <w:rsid w:val="00EE5EDF"/>
    <w:rsid w:val="00EE6F27"/>
    <w:rsid w:val="00EE7B7E"/>
    <w:rsid w:val="00EF05B9"/>
    <w:rsid w:val="00EF140F"/>
    <w:rsid w:val="00EF267F"/>
    <w:rsid w:val="00EF27E2"/>
    <w:rsid w:val="00EF3949"/>
    <w:rsid w:val="00EF4478"/>
    <w:rsid w:val="00EF45D5"/>
    <w:rsid w:val="00EF4E9A"/>
    <w:rsid w:val="00EF534C"/>
    <w:rsid w:val="00EF5900"/>
    <w:rsid w:val="00EF5A41"/>
    <w:rsid w:val="00EF5B03"/>
    <w:rsid w:val="00EF5B19"/>
    <w:rsid w:val="00EF6934"/>
    <w:rsid w:val="00EF6EDB"/>
    <w:rsid w:val="00F00135"/>
    <w:rsid w:val="00F005FD"/>
    <w:rsid w:val="00F00FD0"/>
    <w:rsid w:val="00F01348"/>
    <w:rsid w:val="00F01E2C"/>
    <w:rsid w:val="00F020FE"/>
    <w:rsid w:val="00F022D3"/>
    <w:rsid w:val="00F025E7"/>
    <w:rsid w:val="00F0292C"/>
    <w:rsid w:val="00F02BEE"/>
    <w:rsid w:val="00F03233"/>
    <w:rsid w:val="00F04167"/>
    <w:rsid w:val="00F05A43"/>
    <w:rsid w:val="00F061D9"/>
    <w:rsid w:val="00F06FC6"/>
    <w:rsid w:val="00F111FB"/>
    <w:rsid w:val="00F11AF4"/>
    <w:rsid w:val="00F11E39"/>
    <w:rsid w:val="00F12423"/>
    <w:rsid w:val="00F1265A"/>
    <w:rsid w:val="00F1270A"/>
    <w:rsid w:val="00F12E05"/>
    <w:rsid w:val="00F13905"/>
    <w:rsid w:val="00F13A2C"/>
    <w:rsid w:val="00F14DC3"/>
    <w:rsid w:val="00F151F8"/>
    <w:rsid w:val="00F15237"/>
    <w:rsid w:val="00F1752C"/>
    <w:rsid w:val="00F20903"/>
    <w:rsid w:val="00F20CE9"/>
    <w:rsid w:val="00F21333"/>
    <w:rsid w:val="00F22999"/>
    <w:rsid w:val="00F2380F"/>
    <w:rsid w:val="00F2396D"/>
    <w:rsid w:val="00F2413C"/>
    <w:rsid w:val="00F2603F"/>
    <w:rsid w:val="00F260E6"/>
    <w:rsid w:val="00F266D7"/>
    <w:rsid w:val="00F26B6F"/>
    <w:rsid w:val="00F3209B"/>
    <w:rsid w:val="00F33515"/>
    <w:rsid w:val="00F337E1"/>
    <w:rsid w:val="00F34BB3"/>
    <w:rsid w:val="00F356F6"/>
    <w:rsid w:val="00F35977"/>
    <w:rsid w:val="00F35B2D"/>
    <w:rsid w:val="00F36403"/>
    <w:rsid w:val="00F367A1"/>
    <w:rsid w:val="00F36868"/>
    <w:rsid w:val="00F40249"/>
    <w:rsid w:val="00F4063B"/>
    <w:rsid w:val="00F40A48"/>
    <w:rsid w:val="00F41550"/>
    <w:rsid w:val="00F41EA5"/>
    <w:rsid w:val="00F425E1"/>
    <w:rsid w:val="00F43BF2"/>
    <w:rsid w:val="00F43D80"/>
    <w:rsid w:val="00F445A9"/>
    <w:rsid w:val="00F445D7"/>
    <w:rsid w:val="00F458C5"/>
    <w:rsid w:val="00F461EB"/>
    <w:rsid w:val="00F4724F"/>
    <w:rsid w:val="00F475A5"/>
    <w:rsid w:val="00F5030F"/>
    <w:rsid w:val="00F516D2"/>
    <w:rsid w:val="00F51C22"/>
    <w:rsid w:val="00F52128"/>
    <w:rsid w:val="00F524D1"/>
    <w:rsid w:val="00F52719"/>
    <w:rsid w:val="00F53989"/>
    <w:rsid w:val="00F545EA"/>
    <w:rsid w:val="00F548FF"/>
    <w:rsid w:val="00F549F9"/>
    <w:rsid w:val="00F54C2F"/>
    <w:rsid w:val="00F60CC2"/>
    <w:rsid w:val="00F61448"/>
    <w:rsid w:val="00F61693"/>
    <w:rsid w:val="00F61FAC"/>
    <w:rsid w:val="00F6243C"/>
    <w:rsid w:val="00F6372C"/>
    <w:rsid w:val="00F63863"/>
    <w:rsid w:val="00F63953"/>
    <w:rsid w:val="00F65595"/>
    <w:rsid w:val="00F65FF2"/>
    <w:rsid w:val="00F6617B"/>
    <w:rsid w:val="00F667D8"/>
    <w:rsid w:val="00F67DD7"/>
    <w:rsid w:val="00F71350"/>
    <w:rsid w:val="00F72884"/>
    <w:rsid w:val="00F73110"/>
    <w:rsid w:val="00F73890"/>
    <w:rsid w:val="00F73B15"/>
    <w:rsid w:val="00F750B6"/>
    <w:rsid w:val="00F754E2"/>
    <w:rsid w:val="00F765E8"/>
    <w:rsid w:val="00F7674C"/>
    <w:rsid w:val="00F767B5"/>
    <w:rsid w:val="00F80DC5"/>
    <w:rsid w:val="00F8131B"/>
    <w:rsid w:val="00F81DBA"/>
    <w:rsid w:val="00F8293D"/>
    <w:rsid w:val="00F836B3"/>
    <w:rsid w:val="00F837FF"/>
    <w:rsid w:val="00F847FE"/>
    <w:rsid w:val="00F854AB"/>
    <w:rsid w:val="00F86C05"/>
    <w:rsid w:val="00F91EC1"/>
    <w:rsid w:val="00F934DD"/>
    <w:rsid w:val="00F93D9F"/>
    <w:rsid w:val="00F94273"/>
    <w:rsid w:val="00F9459C"/>
    <w:rsid w:val="00F945AD"/>
    <w:rsid w:val="00F946CE"/>
    <w:rsid w:val="00F95AD9"/>
    <w:rsid w:val="00F96286"/>
    <w:rsid w:val="00F96691"/>
    <w:rsid w:val="00F96891"/>
    <w:rsid w:val="00F97FF1"/>
    <w:rsid w:val="00FA1634"/>
    <w:rsid w:val="00FA374D"/>
    <w:rsid w:val="00FA3E6E"/>
    <w:rsid w:val="00FA3FAF"/>
    <w:rsid w:val="00FA4166"/>
    <w:rsid w:val="00FA4320"/>
    <w:rsid w:val="00FA5D82"/>
    <w:rsid w:val="00FA67B0"/>
    <w:rsid w:val="00FA6AB8"/>
    <w:rsid w:val="00FA6B1F"/>
    <w:rsid w:val="00FB000A"/>
    <w:rsid w:val="00FB0141"/>
    <w:rsid w:val="00FB02EB"/>
    <w:rsid w:val="00FB1248"/>
    <w:rsid w:val="00FB15E7"/>
    <w:rsid w:val="00FB233E"/>
    <w:rsid w:val="00FB3968"/>
    <w:rsid w:val="00FB3B8C"/>
    <w:rsid w:val="00FB3FCF"/>
    <w:rsid w:val="00FB4992"/>
    <w:rsid w:val="00FB601F"/>
    <w:rsid w:val="00FB6533"/>
    <w:rsid w:val="00FB70DD"/>
    <w:rsid w:val="00FB720B"/>
    <w:rsid w:val="00FC1984"/>
    <w:rsid w:val="00FC1AB3"/>
    <w:rsid w:val="00FC3875"/>
    <w:rsid w:val="00FC4147"/>
    <w:rsid w:val="00FC4856"/>
    <w:rsid w:val="00FC4C10"/>
    <w:rsid w:val="00FC6E83"/>
    <w:rsid w:val="00FC735F"/>
    <w:rsid w:val="00FC7BBF"/>
    <w:rsid w:val="00FD00C4"/>
    <w:rsid w:val="00FD0CC6"/>
    <w:rsid w:val="00FD0CCF"/>
    <w:rsid w:val="00FD13C9"/>
    <w:rsid w:val="00FD3F90"/>
    <w:rsid w:val="00FD4772"/>
    <w:rsid w:val="00FD543C"/>
    <w:rsid w:val="00FD5B63"/>
    <w:rsid w:val="00FD743B"/>
    <w:rsid w:val="00FD7B91"/>
    <w:rsid w:val="00FE08E1"/>
    <w:rsid w:val="00FE10F2"/>
    <w:rsid w:val="00FE152B"/>
    <w:rsid w:val="00FE3113"/>
    <w:rsid w:val="00FE3A37"/>
    <w:rsid w:val="00FE48E5"/>
    <w:rsid w:val="00FE5BA8"/>
    <w:rsid w:val="00FE5C96"/>
    <w:rsid w:val="00FE6291"/>
    <w:rsid w:val="00FF0282"/>
    <w:rsid w:val="00FF0CD9"/>
    <w:rsid w:val="00FF10A5"/>
    <w:rsid w:val="00FF1E10"/>
    <w:rsid w:val="00FF2F87"/>
    <w:rsid w:val="00FF3D06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:contacts" w:name="middl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CE803DF"/>
  <w15:docId w15:val="{5E8C296D-4B9B-4CFA-B6F8-2020137B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E1B"/>
    <w:rPr>
      <w:color w:val="0000FF" w:themeColor="hyperlink"/>
      <w:u w:val="single"/>
    </w:rPr>
  </w:style>
  <w:style w:type="paragraph" w:customStyle="1" w:styleId="HTMLBody">
    <w:name w:val="HTML Body"/>
    <w:rsid w:val="000F4979"/>
    <w:rPr>
      <w:rFonts w:ascii="Arial" w:eastAsia="Times New Roman" w:hAnsi="Arial"/>
      <w:snapToGrid w:val="0"/>
      <w:sz w:val="20"/>
      <w:szCs w:val="20"/>
    </w:rPr>
  </w:style>
  <w:style w:type="paragraph" w:styleId="Header">
    <w:name w:val="header"/>
    <w:basedOn w:val="Normal"/>
    <w:link w:val="HeaderChar"/>
    <w:rsid w:val="000F4979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0F4979"/>
    <w:rPr>
      <w:rFonts w:eastAsia="Times New Roman"/>
      <w:szCs w:val="20"/>
    </w:rPr>
  </w:style>
  <w:style w:type="paragraph" w:customStyle="1" w:styleId="Default">
    <w:name w:val="Default"/>
    <w:rsid w:val="000F4979"/>
    <w:pPr>
      <w:autoSpaceDE w:val="0"/>
      <w:autoSpaceDN w:val="0"/>
      <w:adjustRightInd w:val="0"/>
    </w:pPr>
    <w:rPr>
      <w:rFonts w:ascii="Verdana" w:eastAsia="Batang" w:hAnsi="Verdana" w:cs="Verdana"/>
      <w:color w:val="000000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F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F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F5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7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B35"/>
  </w:style>
  <w:style w:type="paragraph" w:styleId="ListParagraph">
    <w:name w:val="List Paragraph"/>
    <w:basedOn w:val="Normal"/>
    <w:uiPriority w:val="34"/>
    <w:qFormat/>
    <w:rsid w:val="003658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388A"/>
    <w:pPr>
      <w:spacing w:before="100" w:beforeAutospacing="1" w:after="100" w:afterAutospacing="1"/>
    </w:pPr>
    <w:rPr>
      <w:rFonts w:eastAsia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A10B2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0B2E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A10B2E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10B2E"/>
    <w:rPr>
      <w:noProof/>
    </w:rPr>
  </w:style>
  <w:style w:type="character" w:customStyle="1" w:styleId="hlfld-contribauthor">
    <w:name w:val="hlfld-contribauthor"/>
    <w:basedOn w:val="DefaultParagraphFont"/>
    <w:rsid w:val="00DA5132"/>
  </w:style>
  <w:style w:type="character" w:styleId="CommentReference">
    <w:name w:val="annotation reference"/>
    <w:basedOn w:val="DefaultParagraphFont"/>
    <w:uiPriority w:val="99"/>
    <w:semiHidden/>
    <w:unhideWhenUsed/>
    <w:rsid w:val="00A4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field@email.arizo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5586-941B-4444-8BB0-EF80D52D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14089</Words>
  <Characters>80308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Arizona</Company>
  <LinksUpToDate>false</LinksUpToDate>
  <CharactersWithSpaces>94209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Field</dc:creator>
  <cp:lastModifiedBy>Field, James A - (jimfield)</cp:lastModifiedBy>
  <cp:revision>3</cp:revision>
  <dcterms:created xsi:type="dcterms:W3CDTF">2019-10-20T21:33:00Z</dcterms:created>
  <dcterms:modified xsi:type="dcterms:W3CDTF">2019-10-20T21:34:00Z</dcterms:modified>
</cp:coreProperties>
</file>